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4A50F" w14:textId="1D4DF314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>UMOWA</w:t>
      </w:r>
    </w:p>
    <w:p w14:paraId="407CF9CE" w14:textId="52731683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</w:p>
    <w:p w14:paraId="15882702" w14:textId="3140DCA0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nr </w:t>
      </w:r>
      <w:r w:rsidR="008F01D8">
        <w:rPr>
          <w:rFonts w:ascii="Lato Light" w:hAnsi="Lato Light" w:cs="Lato Light"/>
          <w:b/>
          <w:sz w:val="22"/>
        </w:rPr>
        <w:t>……………</w:t>
      </w:r>
    </w:p>
    <w:p w14:paraId="40310F9C" w14:textId="7C980859" w:rsidR="0046647B" w:rsidRPr="0046647B" w:rsidRDefault="007976BE" w:rsidP="0046647B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o </w:t>
      </w:r>
      <w:r w:rsidR="0046647B">
        <w:rPr>
          <w:rFonts w:ascii="Lato Light" w:hAnsi="Lato Light" w:cs="Lato Light"/>
          <w:b/>
          <w:sz w:val="22"/>
        </w:rPr>
        <w:t xml:space="preserve">udzielenie wsparcia w postaci </w:t>
      </w:r>
      <w:r w:rsidR="009C1F5B">
        <w:rPr>
          <w:rFonts w:ascii="Lato Light" w:hAnsi="Lato Light" w:cs="Lato Light"/>
          <w:b/>
          <w:sz w:val="22"/>
        </w:rPr>
        <w:t>organizacji</w:t>
      </w:r>
      <w:r w:rsidRPr="007976BE">
        <w:rPr>
          <w:rFonts w:ascii="Lato Light" w:hAnsi="Lato Light" w:cs="Lato Light"/>
          <w:b/>
          <w:sz w:val="22"/>
        </w:rPr>
        <w:t xml:space="preserve"> </w:t>
      </w:r>
      <w:r w:rsidR="0046647B" w:rsidRPr="0046647B">
        <w:rPr>
          <w:rFonts w:ascii="Lato Light" w:hAnsi="Lato Light" w:cs="Lato Light"/>
          <w:b/>
          <w:sz w:val="22"/>
        </w:rPr>
        <w:t>warsztat</w:t>
      </w:r>
      <w:r w:rsidR="009C1F5B">
        <w:rPr>
          <w:rFonts w:ascii="Lato Light" w:hAnsi="Lato Light" w:cs="Lato Light"/>
          <w:b/>
          <w:sz w:val="22"/>
        </w:rPr>
        <w:t>ów i eventu sieciującego</w:t>
      </w:r>
      <w:r w:rsidR="00614E83">
        <w:rPr>
          <w:rFonts w:ascii="Lato Light" w:hAnsi="Lato Light" w:cs="Lato Light"/>
          <w:b/>
          <w:sz w:val="22"/>
        </w:rPr>
        <w:t xml:space="preserve"> </w:t>
      </w:r>
      <w:r w:rsidR="0046647B" w:rsidRPr="0046647B">
        <w:rPr>
          <w:rFonts w:ascii="Lato Light" w:hAnsi="Lato Light" w:cs="Lato Light"/>
          <w:b/>
          <w:sz w:val="22"/>
        </w:rPr>
        <w:t xml:space="preserve">w ramach projektu pn. </w:t>
      </w:r>
    </w:p>
    <w:p w14:paraId="25A8C158" w14:textId="04D09850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„Realizacja kompleksowego projektu obejmującego wsparcie małopolskiej branży kreatywnej i ICT na rynkach międzynarodowych, oraz wsparcie JST w pozyskiwaniu inwestorów”.   </w:t>
      </w:r>
    </w:p>
    <w:p w14:paraId="560E138D" w14:textId="77777777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nr RPMP.03.03.01-12-0063/20 współfinansowanego przez Regionalny Program </w:t>
      </w:r>
    </w:p>
    <w:p w14:paraId="7510E61B" w14:textId="77777777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Operacyjny Województwa Małopolskiego 2014-2020, Oś priorytetowa 3 Przedsiębiorcza </w:t>
      </w:r>
    </w:p>
    <w:p w14:paraId="234D4308" w14:textId="516FDDF9" w:rsidR="007976BE" w:rsidRPr="007976BE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Małopolska, Działanie 3.3 Umiędzynarodowienie Małopolskiej Gospodarki, Poddziałanie 3.3.1 Promocja Gospodarcza Małopolski </w:t>
      </w:r>
    </w:p>
    <w:p w14:paraId="6611526F" w14:textId="7CE4AF51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zawarta w </w:t>
      </w:r>
      <w:r w:rsidR="0046647B">
        <w:rPr>
          <w:rFonts w:ascii="Lato Light" w:hAnsi="Lato Light" w:cs="Lato Light"/>
          <w:b/>
          <w:sz w:val="22"/>
        </w:rPr>
        <w:t>Chrzanowie</w:t>
      </w:r>
      <w:r w:rsidRPr="007976BE">
        <w:rPr>
          <w:rFonts w:ascii="Lato Light" w:hAnsi="Lato Light" w:cs="Lato Light"/>
          <w:b/>
          <w:sz w:val="22"/>
        </w:rPr>
        <w:t xml:space="preserve"> w dniu ……………………… 202</w:t>
      </w:r>
      <w:r w:rsidR="00EC5AC7">
        <w:rPr>
          <w:rFonts w:ascii="Lato Light" w:hAnsi="Lato Light" w:cs="Lato Light"/>
          <w:b/>
          <w:sz w:val="22"/>
        </w:rPr>
        <w:t>3</w:t>
      </w:r>
      <w:r w:rsidRPr="007976BE">
        <w:rPr>
          <w:rFonts w:ascii="Lato Light" w:hAnsi="Lato Light" w:cs="Lato Light"/>
          <w:b/>
          <w:sz w:val="22"/>
        </w:rPr>
        <w:t xml:space="preserve"> r. pomiędzy:</w:t>
      </w:r>
    </w:p>
    <w:p w14:paraId="419465EF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72968079" w14:textId="20044034" w:rsidR="009C1F5B" w:rsidRPr="009C1F5B" w:rsidRDefault="009C1F5B" w:rsidP="009C1F5B">
      <w:pPr>
        <w:ind w:left="0" w:firstLine="0"/>
        <w:jc w:val="both"/>
        <w:rPr>
          <w:rFonts w:ascii="Lato Light" w:hAnsi="Lato Light" w:cs="Lato Light"/>
          <w:sz w:val="22"/>
        </w:rPr>
      </w:pPr>
      <w:r w:rsidRPr="009C1F5B">
        <w:rPr>
          <w:rFonts w:ascii="Lato Light" w:hAnsi="Lato Light" w:cs="Lato Light"/>
          <w:sz w:val="22"/>
        </w:rPr>
        <w:t xml:space="preserve">Towarzystwem Oświatowym Ziemi Chrzanowskiej w Chrzanowie, z siedzibą:  32-500 Chrzanów, ul. Kanałowa 21, NIP: 628-1895-290, Regon: 271851162, wpisaną do Krajowego Rejestru Sądowego prowadzonego przez Sąd Rejonowy w Krakowie, pod numerem KRS 0000006965, </w:t>
      </w:r>
      <w:r>
        <w:rPr>
          <w:rFonts w:ascii="Lato Light" w:hAnsi="Lato Light" w:cs="Lato Light"/>
          <w:sz w:val="22"/>
        </w:rPr>
        <w:t>zwanym dalej „Realizatorem Wsparcia”</w:t>
      </w:r>
      <w:r w:rsidRPr="009C1F5B">
        <w:rPr>
          <w:rFonts w:ascii="Lato Light" w:hAnsi="Lato Light" w:cs="Lato Light"/>
          <w:sz w:val="22"/>
        </w:rPr>
        <w:t xml:space="preserve"> reprezentowanym przez: </w:t>
      </w:r>
    </w:p>
    <w:p w14:paraId="12CB92CD" w14:textId="77777777" w:rsidR="009C1F5B" w:rsidRPr="009C1F5B" w:rsidRDefault="009C1F5B" w:rsidP="009C1F5B">
      <w:pPr>
        <w:ind w:left="0" w:firstLine="0"/>
        <w:rPr>
          <w:rFonts w:ascii="Lato Light" w:hAnsi="Lato Light" w:cs="Lato Light"/>
          <w:sz w:val="22"/>
        </w:rPr>
      </w:pPr>
      <w:r w:rsidRPr="009C1F5B">
        <w:rPr>
          <w:rFonts w:ascii="Lato Light" w:hAnsi="Lato Light" w:cs="Lato Light"/>
          <w:sz w:val="22"/>
        </w:rPr>
        <w:t>1.</w:t>
      </w:r>
      <w:r w:rsidRPr="009C1F5B">
        <w:rPr>
          <w:rFonts w:ascii="Lato Light" w:hAnsi="Lato Light" w:cs="Lato Light"/>
          <w:sz w:val="22"/>
        </w:rPr>
        <w:tab/>
        <w:t>Krzysztofa Braś – Prezesa Zarządu</w:t>
      </w:r>
    </w:p>
    <w:p w14:paraId="1B02077F" w14:textId="61F2D466" w:rsidR="007976BE" w:rsidRDefault="009C1F5B" w:rsidP="009C1F5B">
      <w:pPr>
        <w:ind w:left="0" w:firstLine="0"/>
        <w:rPr>
          <w:rFonts w:ascii="Lato Light" w:hAnsi="Lato Light" w:cs="Lato Light"/>
          <w:sz w:val="22"/>
        </w:rPr>
      </w:pPr>
      <w:r w:rsidRPr="009C1F5B">
        <w:rPr>
          <w:rFonts w:ascii="Lato Light" w:hAnsi="Lato Light" w:cs="Lato Light"/>
          <w:sz w:val="22"/>
        </w:rPr>
        <w:t>2.</w:t>
      </w:r>
      <w:r w:rsidRPr="009C1F5B">
        <w:rPr>
          <w:rFonts w:ascii="Lato Light" w:hAnsi="Lato Light" w:cs="Lato Light"/>
          <w:sz w:val="22"/>
        </w:rPr>
        <w:tab/>
        <w:t>Agatę Filipek– Wiceprezesa Zarządu</w:t>
      </w:r>
    </w:p>
    <w:p w14:paraId="3BCB28D8" w14:textId="7BEAC480" w:rsidR="009C1F5B" w:rsidRPr="009C1F5B" w:rsidRDefault="009C1F5B" w:rsidP="009C1F5B">
      <w:pPr>
        <w:ind w:left="0" w:firstLine="0"/>
        <w:rPr>
          <w:rFonts w:ascii="Lato Light" w:hAnsi="Lato Light" w:cs="Lato Light"/>
          <w:b/>
          <w:sz w:val="22"/>
        </w:rPr>
      </w:pPr>
      <w:r w:rsidRPr="009C1F5B">
        <w:rPr>
          <w:rFonts w:ascii="Lato Light" w:hAnsi="Lato Light" w:cs="Lato Light"/>
          <w:b/>
          <w:sz w:val="22"/>
        </w:rPr>
        <w:t>a</w:t>
      </w:r>
    </w:p>
    <w:p w14:paraId="17441151" w14:textId="05B7DC7F" w:rsidR="007976BE" w:rsidRPr="0046647B" w:rsidRDefault="007976BE" w:rsidP="0046647B">
      <w:p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………………... z siedzibą w …………………, ul. ……………….., …………….. wpisaną do rejestru przedsiębiorców Krajowego Rejestru Sądowego, pod numerem KRS ……………., REGON: ……………, NIP: …………………. zwaną dalej „Beneficjentem”, reprezentowaną przez:  …………………………  </w:t>
      </w:r>
    </w:p>
    <w:p w14:paraId="2958FC1C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55CC940A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lub  </w:t>
      </w:r>
    </w:p>
    <w:p w14:paraId="199AF0EA" w14:textId="2EACA1C3" w:rsidR="007976BE" w:rsidRPr="0046647B" w:rsidRDefault="007976BE" w:rsidP="00484E3E">
      <w:p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„Beneficjentem” </w:t>
      </w:r>
    </w:p>
    <w:p w14:paraId="68190797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234509BE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zwanych dalej „Stronami”, </w:t>
      </w:r>
    </w:p>
    <w:p w14:paraId="2A93885B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78E2C5B9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o następującej treści: </w:t>
      </w:r>
    </w:p>
    <w:p w14:paraId="1C2DFE06" w14:textId="77777777" w:rsidR="00614E83" w:rsidRDefault="00614E83" w:rsidP="007976BE">
      <w:pPr>
        <w:rPr>
          <w:rFonts w:ascii="Lato Light" w:hAnsi="Lato Light" w:cs="Lato Light"/>
          <w:b/>
          <w:sz w:val="22"/>
        </w:rPr>
      </w:pPr>
    </w:p>
    <w:p w14:paraId="0A4103C7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1 </w:t>
      </w:r>
    </w:p>
    <w:p w14:paraId="2EC85307" w14:textId="7B3A9187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Postanowienia Ogólne</w:t>
      </w:r>
    </w:p>
    <w:p w14:paraId="56260118" w14:textId="1574F012" w:rsidR="007976BE" w:rsidRDefault="004653A7" w:rsidP="009E77FF">
      <w:pPr>
        <w:numPr>
          <w:ilvl w:val="0"/>
          <w:numId w:val="34"/>
        </w:numPr>
        <w:jc w:val="both"/>
        <w:rPr>
          <w:rFonts w:ascii="Lato Light" w:hAnsi="Lato Light" w:cs="Lato Light"/>
          <w:sz w:val="22"/>
        </w:rPr>
      </w:pPr>
      <w:r w:rsidRPr="009E77FF">
        <w:rPr>
          <w:rFonts w:ascii="Lato Light" w:hAnsi="Lato Light" w:cs="Lato Light"/>
          <w:sz w:val="22"/>
        </w:rPr>
        <w:t>Realizator Wsparcia</w:t>
      </w:r>
      <w:r w:rsidR="007976BE" w:rsidRPr="009E77FF">
        <w:rPr>
          <w:rFonts w:ascii="Lato Light" w:hAnsi="Lato Light" w:cs="Lato Light"/>
          <w:sz w:val="22"/>
        </w:rPr>
        <w:t xml:space="preserve"> </w:t>
      </w:r>
      <w:r w:rsidRPr="009E77FF">
        <w:rPr>
          <w:rFonts w:ascii="Lato Light" w:hAnsi="Lato Light" w:cs="Lato Light"/>
          <w:sz w:val="22"/>
        </w:rPr>
        <w:t xml:space="preserve">planuje organizację </w:t>
      </w:r>
      <w:r w:rsidR="00454174">
        <w:rPr>
          <w:rFonts w:ascii="Lato Light" w:hAnsi="Lato Light" w:cs="Lato Light"/>
          <w:sz w:val="22"/>
        </w:rPr>
        <w:t>misji gospodarczej</w:t>
      </w:r>
      <w:r w:rsidRPr="009E77FF">
        <w:rPr>
          <w:rFonts w:ascii="Lato Light" w:hAnsi="Lato Light" w:cs="Lato Light"/>
          <w:sz w:val="22"/>
        </w:rPr>
        <w:t xml:space="preserve"> małopolskich przedsiębiorców na </w:t>
      </w:r>
      <w:r w:rsidR="00EC5AC7">
        <w:rPr>
          <w:rFonts w:asciiTheme="minorHAnsi" w:hAnsiTheme="minorHAnsi" w:cstheme="minorHAnsi"/>
          <w:b/>
          <w:sz w:val="22"/>
        </w:rPr>
        <w:t xml:space="preserve">METAVERSE EXPO 2023 </w:t>
      </w:r>
      <w:r w:rsidRPr="009E77FF">
        <w:rPr>
          <w:rFonts w:ascii="Lato Light" w:hAnsi="Lato Light" w:cs="Lato Light"/>
          <w:sz w:val="22"/>
        </w:rPr>
        <w:t xml:space="preserve">w </w:t>
      </w:r>
      <w:r w:rsidR="00EC5AC7">
        <w:rPr>
          <w:rFonts w:ascii="Lato Light" w:hAnsi="Lato Light" w:cs="Lato Light"/>
          <w:sz w:val="22"/>
        </w:rPr>
        <w:t>Seulu</w:t>
      </w:r>
      <w:r w:rsidRPr="009E77FF">
        <w:rPr>
          <w:rFonts w:ascii="Lato Light" w:hAnsi="Lato Light" w:cs="Lato Light"/>
          <w:sz w:val="22"/>
        </w:rPr>
        <w:t xml:space="preserve"> (</w:t>
      </w:r>
      <w:r w:rsidR="00EC5AC7">
        <w:rPr>
          <w:rFonts w:ascii="Lato Light" w:hAnsi="Lato Light" w:cs="Lato Light"/>
          <w:sz w:val="22"/>
        </w:rPr>
        <w:t>Korea Południowa</w:t>
      </w:r>
      <w:r w:rsidRPr="009E77FF">
        <w:rPr>
          <w:rFonts w:ascii="Lato Light" w:hAnsi="Lato Light" w:cs="Lato Light"/>
          <w:sz w:val="22"/>
        </w:rPr>
        <w:t>) - przewidywany termin: 1</w:t>
      </w:r>
      <w:r w:rsidR="00EC5AC7">
        <w:rPr>
          <w:rFonts w:ascii="Lato Light" w:hAnsi="Lato Light" w:cs="Lato Light"/>
          <w:sz w:val="22"/>
        </w:rPr>
        <w:t>4</w:t>
      </w:r>
      <w:r w:rsidRPr="009E77FF">
        <w:rPr>
          <w:rFonts w:ascii="Lato Light" w:hAnsi="Lato Light" w:cs="Lato Light"/>
          <w:sz w:val="22"/>
        </w:rPr>
        <w:t>-1</w:t>
      </w:r>
      <w:r w:rsidR="00EC5AC7">
        <w:rPr>
          <w:rFonts w:ascii="Lato Light" w:hAnsi="Lato Light" w:cs="Lato Light"/>
          <w:sz w:val="22"/>
        </w:rPr>
        <w:t>6</w:t>
      </w:r>
      <w:r w:rsidRPr="009E77FF">
        <w:rPr>
          <w:rFonts w:ascii="Lato Light" w:hAnsi="Lato Light" w:cs="Lato Light"/>
          <w:sz w:val="22"/>
        </w:rPr>
        <w:t xml:space="preserve"> </w:t>
      </w:r>
      <w:r w:rsidR="00EC5AC7">
        <w:rPr>
          <w:rFonts w:ascii="Lato Light" w:hAnsi="Lato Light" w:cs="Lato Light"/>
          <w:sz w:val="22"/>
        </w:rPr>
        <w:t>czerwc</w:t>
      </w:r>
      <w:r w:rsidRPr="009E77FF">
        <w:rPr>
          <w:rFonts w:ascii="Lato Light" w:hAnsi="Lato Light" w:cs="Lato Light"/>
          <w:sz w:val="22"/>
        </w:rPr>
        <w:t>a 202</w:t>
      </w:r>
      <w:r w:rsidR="00EC5AC7">
        <w:rPr>
          <w:rFonts w:ascii="Lato Light" w:hAnsi="Lato Light" w:cs="Lato Light"/>
          <w:sz w:val="22"/>
        </w:rPr>
        <w:t>3</w:t>
      </w:r>
      <w:r w:rsidRPr="009E77FF">
        <w:rPr>
          <w:rFonts w:ascii="Lato Light" w:hAnsi="Lato Light" w:cs="Lato Light"/>
          <w:sz w:val="22"/>
        </w:rPr>
        <w:t xml:space="preserve"> r. - </w:t>
      </w:r>
      <w:r w:rsidR="007976BE" w:rsidRPr="009E77FF">
        <w:rPr>
          <w:rFonts w:ascii="Lato Light" w:hAnsi="Lato Light" w:cs="Lato Light"/>
          <w:sz w:val="22"/>
        </w:rPr>
        <w:t xml:space="preserve">(dalej jako „Targi”). </w:t>
      </w:r>
      <w:r w:rsidR="00454174">
        <w:rPr>
          <w:rFonts w:ascii="Lato Light" w:hAnsi="Lato Light" w:cs="Lato Light"/>
          <w:sz w:val="22"/>
        </w:rPr>
        <w:t>Misja Gospodarcza</w:t>
      </w:r>
      <w:r w:rsidR="007976BE" w:rsidRPr="009E77FF">
        <w:rPr>
          <w:rFonts w:ascii="Lato Light" w:hAnsi="Lato Light" w:cs="Lato Light"/>
          <w:sz w:val="22"/>
        </w:rPr>
        <w:t xml:space="preserve"> organizowan</w:t>
      </w:r>
      <w:r w:rsidR="00454174">
        <w:rPr>
          <w:rFonts w:ascii="Lato Light" w:hAnsi="Lato Light" w:cs="Lato Light"/>
          <w:sz w:val="22"/>
        </w:rPr>
        <w:t>a</w:t>
      </w:r>
      <w:r w:rsidR="007976BE" w:rsidRPr="009E77FF">
        <w:rPr>
          <w:rFonts w:ascii="Lato Light" w:hAnsi="Lato Light" w:cs="Lato Light"/>
          <w:sz w:val="22"/>
        </w:rPr>
        <w:t xml:space="preserve"> jest w ramach Projektu </w:t>
      </w:r>
      <w:r w:rsidR="009E77FF" w:rsidRPr="009E77FF">
        <w:rPr>
          <w:rFonts w:ascii="Lato Light" w:hAnsi="Lato Light" w:cs="Lato Light"/>
          <w:sz w:val="22"/>
        </w:rPr>
        <w:t>„Realizacja kompleksowego projektu obejmującego wsparcie małopolskiej branży kreatywnej i ICT na rynkach międzynarodowych, oraz wsparcie JST w pozyskiwaniu inwestorów”</w:t>
      </w:r>
      <w:r w:rsidR="009E77FF">
        <w:rPr>
          <w:rFonts w:ascii="Lato Light" w:hAnsi="Lato Light" w:cs="Lato Light"/>
          <w:sz w:val="22"/>
        </w:rPr>
        <w:t xml:space="preserve">, </w:t>
      </w:r>
      <w:r w:rsidR="009E77FF" w:rsidRPr="009E77FF">
        <w:rPr>
          <w:rFonts w:ascii="Lato Light" w:hAnsi="Lato Light" w:cs="Lato Light"/>
          <w:sz w:val="22"/>
        </w:rPr>
        <w:t>nr RPMP.03.03.01-12-0063/20 współfinansowanego przez Regionalny Program Operacyjny Województwa Małopolskiego 2014-2020, Oś priorytetowa 3 Przedsiębiorcza Małopolska, Działanie 3.3 Umiędzynarodowienie Małopolskiej Gospodarki, Poddziałanie 3.3.1 Promocja Gospodarcza Małopolski</w:t>
      </w:r>
      <w:r w:rsidR="007976BE" w:rsidRPr="009E77FF">
        <w:rPr>
          <w:rFonts w:ascii="Lato Light" w:hAnsi="Lato Light" w:cs="Lato Light"/>
          <w:sz w:val="22"/>
        </w:rPr>
        <w:t xml:space="preserve">. </w:t>
      </w:r>
    </w:p>
    <w:p w14:paraId="018429C0" w14:textId="78175A1F" w:rsidR="002F4D6F" w:rsidRPr="009E77FF" w:rsidRDefault="002F4D6F" w:rsidP="002F4D6F">
      <w:pPr>
        <w:numPr>
          <w:ilvl w:val="0"/>
          <w:numId w:val="34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W ramach organizacji </w:t>
      </w:r>
      <w:r w:rsidR="00454174">
        <w:rPr>
          <w:rFonts w:ascii="Lato Light" w:hAnsi="Lato Light" w:cs="Lato Light"/>
          <w:sz w:val="22"/>
        </w:rPr>
        <w:t>misji gospodarczej</w:t>
      </w:r>
      <w:r w:rsidR="00454174" w:rsidRPr="009E77FF">
        <w:rPr>
          <w:rFonts w:ascii="Lato Light" w:hAnsi="Lato Light" w:cs="Lato Light"/>
          <w:sz w:val="22"/>
        </w:rPr>
        <w:t xml:space="preserve"> </w:t>
      </w:r>
      <w:r w:rsidR="00FC4B2C">
        <w:rPr>
          <w:rFonts w:ascii="Lato Light" w:hAnsi="Lato Light" w:cs="Lato Light"/>
          <w:sz w:val="22"/>
        </w:rPr>
        <w:t>planowana jest również organizacja</w:t>
      </w:r>
      <w:r>
        <w:rPr>
          <w:rFonts w:ascii="Lato Light" w:hAnsi="Lato Light" w:cs="Lato Light"/>
          <w:sz w:val="22"/>
        </w:rPr>
        <w:t xml:space="preserve"> </w:t>
      </w:r>
      <w:r w:rsidRPr="002F4D6F">
        <w:rPr>
          <w:rFonts w:ascii="Lato Light" w:hAnsi="Lato Light" w:cs="Lato Light"/>
          <w:sz w:val="22"/>
        </w:rPr>
        <w:t xml:space="preserve">warsztatów </w:t>
      </w:r>
      <w:r w:rsidR="00EC5AC7">
        <w:rPr>
          <w:rFonts w:ascii="Lato Light" w:hAnsi="Lato Light" w:cs="Lato Light"/>
          <w:sz w:val="22"/>
        </w:rPr>
        <w:t>specjalistycznych</w:t>
      </w:r>
      <w:r w:rsidRPr="002F4D6F">
        <w:rPr>
          <w:rFonts w:ascii="Lato Light" w:hAnsi="Lato Light" w:cs="Lato Light"/>
          <w:sz w:val="22"/>
        </w:rPr>
        <w:t xml:space="preserve"> pn. „</w:t>
      </w:r>
      <w:r w:rsidR="00EC5AC7" w:rsidRPr="00EE0158">
        <w:rPr>
          <w:rFonts w:ascii="Lato Light" w:hAnsi="Lato Light" w:cs="Lato Light"/>
        </w:rPr>
        <w:t xml:space="preserve">Rozpoczęcie i rozwój </w:t>
      </w:r>
      <w:r w:rsidR="00EC5AC7" w:rsidRPr="00EE0158">
        <w:rPr>
          <w:rFonts w:ascii="Lato Light" w:hAnsi="Lato Light" w:cs="Lato Light"/>
          <w:szCs w:val="24"/>
        </w:rPr>
        <w:t>działalności eksportowej</w:t>
      </w:r>
      <w:r w:rsidR="00C9380E">
        <w:rPr>
          <w:rFonts w:ascii="Lato Light" w:hAnsi="Lato Light" w:cs="Lato Light"/>
          <w:szCs w:val="24"/>
        </w:rPr>
        <w:t xml:space="preserve"> na Dalekim Wschodzie</w:t>
      </w:r>
      <w:r w:rsidRPr="002F4D6F">
        <w:rPr>
          <w:rFonts w:ascii="Lato Light" w:hAnsi="Lato Light" w:cs="Lato Light"/>
          <w:sz w:val="22"/>
        </w:rPr>
        <w:t>”</w:t>
      </w:r>
      <w:r>
        <w:rPr>
          <w:rFonts w:ascii="Lato Light" w:hAnsi="Lato Light" w:cs="Lato Light"/>
          <w:sz w:val="22"/>
        </w:rPr>
        <w:t xml:space="preserve"> wraz z coachingiem</w:t>
      </w:r>
      <w:r w:rsidR="00EC5AC7">
        <w:rPr>
          <w:rFonts w:ascii="Lato Light" w:hAnsi="Lato Light" w:cs="Lato Light"/>
          <w:sz w:val="22"/>
        </w:rPr>
        <w:t xml:space="preserve"> oraz organizacja eventu sieciującego B2B i S2B.</w:t>
      </w:r>
    </w:p>
    <w:p w14:paraId="529892C0" w14:textId="65A357A3" w:rsidR="007976BE" w:rsidRPr="0046647B" w:rsidRDefault="007976BE" w:rsidP="007976BE">
      <w:pPr>
        <w:rPr>
          <w:rFonts w:ascii="Lato Light" w:hAnsi="Lato Light" w:cs="Lato Light"/>
          <w:sz w:val="22"/>
        </w:rPr>
      </w:pPr>
    </w:p>
    <w:p w14:paraId="0F5008F4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§ 2</w:t>
      </w:r>
    </w:p>
    <w:p w14:paraId="4242AD43" w14:textId="0C743509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 Przedmiot Umowy</w:t>
      </w:r>
    </w:p>
    <w:p w14:paraId="12FDB132" w14:textId="5E1FD8BD" w:rsidR="007976BE" w:rsidRPr="0046647B" w:rsidRDefault="007976BE" w:rsidP="005D5334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Niniejsza umowa (zwana dalej „Umową”) określa warunki uczestnictwa Beneficjenta w </w:t>
      </w:r>
      <w:r w:rsidR="00614E83">
        <w:rPr>
          <w:rFonts w:ascii="Lato Light" w:hAnsi="Lato Light" w:cs="Lato Light"/>
          <w:sz w:val="22"/>
        </w:rPr>
        <w:t xml:space="preserve">warsztatach </w:t>
      </w:r>
      <w:r w:rsidR="00EC5AC7">
        <w:rPr>
          <w:rFonts w:ascii="Lato Light" w:hAnsi="Lato Light" w:cs="Lato Light"/>
          <w:sz w:val="22"/>
        </w:rPr>
        <w:t>specjalistycznych</w:t>
      </w:r>
      <w:r w:rsidR="00614E83">
        <w:rPr>
          <w:rFonts w:ascii="Lato Light" w:hAnsi="Lato Light" w:cs="Lato Light"/>
          <w:sz w:val="22"/>
        </w:rPr>
        <w:t xml:space="preserve"> pn. „</w:t>
      </w:r>
      <w:r w:rsidR="00EC5AC7" w:rsidRPr="00EE0158">
        <w:rPr>
          <w:rFonts w:ascii="Lato Light" w:hAnsi="Lato Light" w:cs="Lato Light"/>
        </w:rPr>
        <w:t xml:space="preserve">„Rozpoczęcie i rozwój </w:t>
      </w:r>
      <w:r w:rsidR="00EC5AC7" w:rsidRPr="00EE0158">
        <w:rPr>
          <w:rFonts w:ascii="Lato Light" w:hAnsi="Lato Light" w:cs="Lato Light"/>
          <w:szCs w:val="24"/>
        </w:rPr>
        <w:t>działalności eksportowej</w:t>
      </w:r>
      <w:r w:rsidR="00C9380E">
        <w:rPr>
          <w:rFonts w:ascii="Lato Light" w:hAnsi="Lato Light" w:cs="Lato Light"/>
          <w:szCs w:val="24"/>
        </w:rPr>
        <w:t xml:space="preserve"> na Dalekim Wschodzie</w:t>
      </w:r>
      <w:r w:rsidR="00EC5AC7" w:rsidRPr="00EE0158">
        <w:rPr>
          <w:rFonts w:ascii="Lato Light" w:hAnsi="Lato Light" w:cs="Lato Light"/>
          <w:szCs w:val="24"/>
        </w:rPr>
        <w:t>”</w:t>
      </w:r>
      <w:r w:rsidR="009E77FF">
        <w:rPr>
          <w:rFonts w:ascii="Lato Light" w:hAnsi="Lato Light" w:cs="Lato Light"/>
          <w:sz w:val="22"/>
        </w:rPr>
        <w:t>,</w:t>
      </w:r>
      <w:r w:rsidR="00EC5AC7">
        <w:rPr>
          <w:rFonts w:ascii="Lato Light" w:hAnsi="Lato Light" w:cs="Lato Light"/>
          <w:sz w:val="22"/>
        </w:rPr>
        <w:t xml:space="preserve"> oraz evencie sieciującym B2B i S2B</w:t>
      </w:r>
      <w:r w:rsidR="009E77FF">
        <w:rPr>
          <w:rFonts w:ascii="Lato Light" w:hAnsi="Lato Light" w:cs="Lato Light"/>
          <w:sz w:val="22"/>
        </w:rPr>
        <w:t xml:space="preserve"> opisany</w:t>
      </w:r>
      <w:r w:rsidR="00614E83">
        <w:rPr>
          <w:rFonts w:ascii="Lato Light" w:hAnsi="Lato Light" w:cs="Lato Light"/>
          <w:sz w:val="22"/>
        </w:rPr>
        <w:t>ch</w:t>
      </w:r>
      <w:r w:rsidR="009E77FF">
        <w:rPr>
          <w:rFonts w:ascii="Lato Light" w:hAnsi="Lato Light" w:cs="Lato Light"/>
          <w:sz w:val="22"/>
        </w:rPr>
        <w:t xml:space="preserve">  w § 1 </w:t>
      </w:r>
      <w:r w:rsidRPr="0046647B">
        <w:rPr>
          <w:rFonts w:ascii="Lato Light" w:hAnsi="Lato Light" w:cs="Lato Light"/>
          <w:sz w:val="22"/>
        </w:rPr>
        <w:t xml:space="preserve">oraz zasady dofinansowania udziału Beneficjenta w </w:t>
      </w:r>
      <w:r w:rsidR="00614E83">
        <w:rPr>
          <w:rFonts w:ascii="Lato Light" w:hAnsi="Lato Light" w:cs="Lato Light"/>
          <w:sz w:val="22"/>
        </w:rPr>
        <w:t>ww</w:t>
      </w:r>
      <w:r w:rsidRPr="0046647B">
        <w:rPr>
          <w:rFonts w:ascii="Lato Light" w:hAnsi="Lato Light" w:cs="Lato Light"/>
          <w:sz w:val="22"/>
        </w:rPr>
        <w:t>.</w:t>
      </w:r>
      <w:r w:rsidR="00614E83">
        <w:rPr>
          <w:rFonts w:ascii="Lato Light" w:hAnsi="Lato Light" w:cs="Lato Light"/>
          <w:sz w:val="22"/>
        </w:rPr>
        <w:t xml:space="preserve"> formach wsparcia.</w:t>
      </w:r>
      <w:r w:rsidRPr="0046647B">
        <w:rPr>
          <w:rFonts w:ascii="Lato Light" w:hAnsi="Lato Light" w:cs="Lato Light"/>
          <w:sz w:val="22"/>
        </w:rPr>
        <w:t xml:space="preserve">  </w:t>
      </w:r>
    </w:p>
    <w:p w14:paraId="29837414" w14:textId="1B586AE9" w:rsidR="007976BE" w:rsidRPr="0046647B" w:rsidRDefault="007976BE" w:rsidP="005D5334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Na warunkach określonych w Umowie nastąpi przyznanie Beneficjentowi wsparcia finansowego w postaci pokrycia kosztów: </w:t>
      </w:r>
    </w:p>
    <w:p w14:paraId="7B58C7C8" w14:textId="15A66826" w:rsidR="009E77FF" w:rsidRPr="009E77FF" w:rsidRDefault="009E77FF" w:rsidP="009E77FF">
      <w:pPr>
        <w:numPr>
          <w:ilvl w:val="1"/>
          <w:numId w:val="35"/>
        </w:numPr>
        <w:jc w:val="both"/>
        <w:rPr>
          <w:rFonts w:ascii="Lato Light" w:hAnsi="Lato Light" w:cs="Lato Light"/>
          <w:sz w:val="22"/>
        </w:rPr>
      </w:pPr>
      <w:r w:rsidRPr="009E77FF">
        <w:rPr>
          <w:rFonts w:ascii="Lato Light" w:hAnsi="Lato Light" w:cs="Lato Light"/>
          <w:sz w:val="22"/>
        </w:rPr>
        <w:t>uczestnictw</w:t>
      </w:r>
      <w:r>
        <w:rPr>
          <w:rFonts w:ascii="Lato Light" w:hAnsi="Lato Light" w:cs="Lato Light"/>
          <w:sz w:val="22"/>
        </w:rPr>
        <w:t>a</w:t>
      </w:r>
      <w:r w:rsidRPr="009E77FF">
        <w:rPr>
          <w:rFonts w:ascii="Lato Light" w:hAnsi="Lato Light" w:cs="Lato Light"/>
          <w:sz w:val="22"/>
        </w:rPr>
        <w:t xml:space="preserve"> w warsztatach  biznesowych pn. „</w:t>
      </w:r>
      <w:r w:rsidR="00EC5AC7" w:rsidRPr="00EE0158">
        <w:rPr>
          <w:rFonts w:ascii="Lato Light" w:hAnsi="Lato Light" w:cs="Lato Light"/>
        </w:rPr>
        <w:t xml:space="preserve">Rozpoczęcie i rozwój </w:t>
      </w:r>
      <w:r w:rsidR="00EC5AC7" w:rsidRPr="00EE0158">
        <w:rPr>
          <w:rFonts w:ascii="Lato Light" w:hAnsi="Lato Light" w:cs="Lato Light"/>
          <w:szCs w:val="24"/>
        </w:rPr>
        <w:t>działalności eksportowej</w:t>
      </w:r>
      <w:r w:rsidR="00C9380E">
        <w:rPr>
          <w:rFonts w:ascii="Lato Light" w:hAnsi="Lato Light" w:cs="Lato Light"/>
          <w:szCs w:val="24"/>
        </w:rPr>
        <w:t xml:space="preserve"> na Dalekim Wschodzie</w:t>
      </w:r>
      <w:r w:rsidRPr="009E77FF">
        <w:rPr>
          <w:rFonts w:ascii="Lato Light" w:hAnsi="Lato Light" w:cs="Lato Light"/>
          <w:sz w:val="22"/>
        </w:rPr>
        <w:t xml:space="preserve">” wraz z coachingiem.  </w:t>
      </w:r>
    </w:p>
    <w:p w14:paraId="23033BE6" w14:textId="3764B4AA" w:rsidR="00EC5AC7" w:rsidRPr="009E77FF" w:rsidRDefault="00EC5AC7" w:rsidP="009E77FF">
      <w:pPr>
        <w:numPr>
          <w:ilvl w:val="1"/>
          <w:numId w:val="35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Uczestnictwie w evencie sieciującym B2B i S2B.</w:t>
      </w:r>
    </w:p>
    <w:p w14:paraId="2F9C3A60" w14:textId="5D21AC22" w:rsidR="007976BE" w:rsidRDefault="007976BE" w:rsidP="00A305C3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Dofinansowanie, o którym mowa w ust. 2, przekazane zostanie zgodnie z zasadami Regionalnego Programu Operacyjnego </w:t>
      </w:r>
      <w:r w:rsidR="00A305C3">
        <w:rPr>
          <w:rFonts w:ascii="Lato Light" w:hAnsi="Lato Light" w:cs="Lato Light"/>
          <w:sz w:val="22"/>
        </w:rPr>
        <w:t>Województwa Małopolskiego</w:t>
      </w:r>
      <w:r w:rsidR="00A305C3" w:rsidRPr="0046647B">
        <w:rPr>
          <w:rFonts w:ascii="Lato Light" w:hAnsi="Lato Light" w:cs="Lato Light"/>
          <w:sz w:val="22"/>
        </w:rPr>
        <w:t xml:space="preserve"> </w:t>
      </w:r>
      <w:r w:rsidR="00A305C3">
        <w:rPr>
          <w:rFonts w:ascii="Lato Light" w:hAnsi="Lato Light" w:cs="Lato Light"/>
          <w:sz w:val="22"/>
        </w:rPr>
        <w:t xml:space="preserve">na lata 2014-2020, </w:t>
      </w:r>
      <w:r w:rsidR="00A305C3" w:rsidRPr="00A305C3">
        <w:rPr>
          <w:rFonts w:ascii="Lato Light" w:hAnsi="Lato Light" w:cs="Lato Light"/>
          <w:sz w:val="22"/>
        </w:rPr>
        <w:t>Regulamin</w:t>
      </w:r>
      <w:r w:rsidR="00614E83">
        <w:rPr>
          <w:rFonts w:ascii="Lato Light" w:hAnsi="Lato Light" w:cs="Lato Light"/>
          <w:sz w:val="22"/>
        </w:rPr>
        <w:t>u</w:t>
      </w:r>
      <w:r w:rsidR="00A305C3">
        <w:rPr>
          <w:rFonts w:ascii="Lato Light" w:hAnsi="Lato Light" w:cs="Lato Light"/>
          <w:sz w:val="22"/>
        </w:rPr>
        <w:t xml:space="preserve"> rekrutacji i uczestnictwa w warsztatach</w:t>
      </w:r>
      <w:r w:rsidR="00EC5AC7">
        <w:rPr>
          <w:rFonts w:ascii="Lato Light" w:hAnsi="Lato Light" w:cs="Lato Light"/>
          <w:sz w:val="22"/>
        </w:rPr>
        <w:t xml:space="preserve">, evencie oraz </w:t>
      </w:r>
      <w:r w:rsidR="00454174">
        <w:rPr>
          <w:rFonts w:ascii="Lato Light" w:hAnsi="Lato Light" w:cs="Lato Light"/>
          <w:sz w:val="22"/>
        </w:rPr>
        <w:t>misji gospodarczej</w:t>
      </w:r>
      <w:r w:rsidR="00454174" w:rsidRPr="009E77FF">
        <w:rPr>
          <w:rFonts w:ascii="Lato Light" w:hAnsi="Lato Light" w:cs="Lato Light"/>
          <w:sz w:val="22"/>
        </w:rPr>
        <w:t xml:space="preserve"> </w:t>
      </w:r>
      <w:r w:rsidR="00A305C3">
        <w:rPr>
          <w:rFonts w:ascii="Lato Light" w:hAnsi="Lato Light" w:cs="Lato Light"/>
          <w:sz w:val="22"/>
        </w:rPr>
        <w:t>n</w:t>
      </w:r>
      <w:r w:rsidR="00A305C3" w:rsidRPr="00A305C3">
        <w:rPr>
          <w:rFonts w:ascii="Lato Light" w:hAnsi="Lato Light" w:cs="Lato Light"/>
          <w:sz w:val="22"/>
        </w:rPr>
        <w:t xml:space="preserve">a potrzeby organizacji </w:t>
      </w:r>
      <w:r w:rsidR="00454174">
        <w:rPr>
          <w:rFonts w:ascii="Lato Light" w:hAnsi="Lato Light" w:cs="Lato Light"/>
          <w:sz w:val="22"/>
        </w:rPr>
        <w:t>misji gospodarczej</w:t>
      </w:r>
      <w:r w:rsidR="00454174" w:rsidRPr="009E77FF">
        <w:rPr>
          <w:rFonts w:ascii="Lato Light" w:hAnsi="Lato Light" w:cs="Lato Light"/>
          <w:sz w:val="22"/>
        </w:rPr>
        <w:t xml:space="preserve"> </w:t>
      </w:r>
      <w:r w:rsidR="00A305C3" w:rsidRPr="00A305C3">
        <w:rPr>
          <w:rFonts w:ascii="Lato Light" w:hAnsi="Lato Light" w:cs="Lato Light"/>
          <w:sz w:val="22"/>
        </w:rPr>
        <w:t xml:space="preserve">małopolskich przedsiębiorców na Targi </w:t>
      </w:r>
      <w:r w:rsidR="00EC5AC7">
        <w:rPr>
          <w:rFonts w:asciiTheme="minorHAnsi" w:hAnsiTheme="minorHAnsi" w:cstheme="minorHAnsi"/>
          <w:b/>
          <w:sz w:val="22"/>
        </w:rPr>
        <w:t xml:space="preserve">METAVERSE </w:t>
      </w:r>
      <w:r w:rsidR="00EC5AC7">
        <w:rPr>
          <w:rFonts w:asciiTheme="minorHAnsi" w:hAnsiTheme="minorHAnsi" w:cstheme="minorHAnsi"/>
          <w:b/>
          <w:sz w:val="22"/>
        </w:rPr>
        <w:lastRenderedPageBreak/>
        <w:t xml:space="preserve">EXPO 2023 </w:t>
      </w:r>
      <w:r w:rsidR="00A305C3" w:rsidRPr="00A305C3">
        <w:rPr>
          <w:rFonts w:ascii="Lato Light" w:hAnsi="Lato Light" w:cs="Lato Light"/>
          <w:sz w:val="22"/>
        </w:rPr>
        <w:t xml:space="preserve"> w </w:t>
      </w:r>
      <w:r w:rsidR="00EC5AC7">
        <w:rPr>
          <w:rFonts w:ascii="Lato Light" w:hAnsi="Lato Light" w:cs="Lato Light"/>
          <w:sz w:val="22"/>
        </w:rPr>
        <w:t>Seulu</w:t>
      </w:r>
      <w:r w:rsidR="00A305C3" w:rsidRPr="00A305C3">
        <w:rPr>
          <w:rFonts w:ascii="Lato Light" w:hAnsi="Lato Light" w:cs="Lato Light"/>
          <w:sz w:val="22"/>
        </w:rPr>
        <w:t xml:space="preserve"> (przewidywany termin: 1</w:t>
      </w:r>
      <w:r w:rsidR="00EC5AC7">
        <w:rPr>
          <w:rFonts w:ascii="Lato Light" w:hAnsi="Lato Light" w:cs="Lato Light"/>
          <w:sz w:val="22"/>
        </w:rPr>
        <w:t>4</w:t>
      </w:r>
      <w:r w:rsidR="00A305C3" w:rsidRPr="00A305C3">
        <w:rPr>
          <w:rFonts w:ascii="Lato Light" w:hAnsi="Lato Light" w:cs="Lato Light"/>
          <w:sz w:val="22"/>
        </w:rPr>
        <w:t>-1</w:t>
      </w:r>
      <w:r w:rsidR="00EC5AC7">
        <w:rPr>
          <w:rFonts w:ascii="Lato Light" w:hAnsi="Lato Light" w:cs="Lato Light"/>
          <w:sz w:val="22"/>
        </w:rPr>
        <w:t>6</w:t>
      </w:r>
      <w:r w:rsidR="00A305C3" w:rsidRPr="00A305C3">
        <w:rPr>
          <w:rFonts w:ascii="Lato Light" w:hAnsi="Lato Light" w:cs="Lato Light"/>
          <w:sz w:val="22"/>
        </w:rPr>
        <w:t xml:space="preserve"> </w:t>
      </w:r>
      <w:r w:rsidR="00EC5AC7">
        <w:rPr>
          <w:rFonts w:ascii="Lato Light" w:hAnsi="Lato Light" w:cs="Lato Light"/>
          <w:sz w:val="22"/>
        </w:rPr>
        <w:t>czerwc</w:t>
      </w:r>
      <w:r w:rsidR="00A305C3" w:rsidRPr="00A305C3">
        <w:rPr>
          <w:rFonts w:ascii="Lato Light" w:hAnsi="Lato Light" w:cs="Lato Light"/>
          <w:sz w:val="22"/>
        </w:rPr>
        <w:t>a 202</w:t>
      </w:r>
      <w:r w:rsidR="00EC5AC7">
        <w:rPr>
          <w:rFonts w:ascii="Lato Light" w:hAnsi="Lato Light" w:cs="Lato Light"/>
          <w:sz w:val="22"/>
        </w:rPr>
        <w:t>3</w:t>
      </w:r>
      <w:r w:rsidR="00A305C3" w:rsidRPr="00A305C3">
        <w:rPr>
          <w:rFonts w:ascii="Lato Light" w:hAnsi="Lato Light" w:cs="Lato Light"/>
          <w:sz w:val="22"/>
        </w:rPr>
        <w:t xml:space="preserve"> r.) </w:t>
      </w:r>
      <w:r w:rsidRPr="00A305C3">
        <w:rPr>
          <w:rFonts w:ascii="Lato Light" w:hAnsi="Lato Light" w:cs="Lato Light"/>
          <w:sz w:val="22"/>
        </w:rPr>
        <w:t xml:space="preserve">a w szczególności zgodnie z zasadami pomocy  </w:t>
      </w:r>
      <w:r w:rsidRPr="00A305C3">
        <w:rPr>
          <w:rFonts w:ascii="Lato Light" w:hAnsi="Lato Light" w:cs="Lato Light"/>
          <w:i/>
          <w:sz w:val="22"/>
        </w:rPr>
        <w:t>de minimis</w:t>
      </w:r>
      <w:r w:rsidRPr="00A305C3">
        <w:rPr>
          <w:rFonts w:ascii="Lato Light" w:hAnsi="Lato Light" w:cs="Lato Light"/>
          <w:sz w:val="22"/>
        </w:rPr>
        <w:t xml:space="preserve">.  </w:t>
      </w:r>
    </w:p>
    <w:p w14:paraId="180AD429" w14:textId="20E2F5EC" w:rsidR="002F4D6F" w:rsidRDefault="005A3FF9" w:rsidP="005A3FF9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5A3FF9">
        <w:rPr>
          <w:rFonts w:ascii="Lato Light" w:hAnsi="Lato Light" w:cs="Lato Light"/>
          <w:sz w:val="22"/>
        </w:rPr>
        <w:t xml:space="preserve">Warsztaty </w:t>
      </w:r>
      <w:r w:rsidR="00EC5AC7">
        <w:rPr>
          <w:rFonts w:ascii="Lato Light" w:hAnsi="Lato Light" w:cs="Lato Light"/>
          <w:sz w:val="22"/>
        </w:rPr>
        <w:t xml:space="preserve">specjalistyczne </w:t>
      </w:r>
      <w:r w:rsidRPr="005A3FF9">
        <w:rPr>
          <w:rFonts w:ascii="Lato Light" w:hAnsi="Lato Light" w:cs="Lato Light"/>
          <w:sz w:val="22"/>
        </w:rPr>
        <w:t>pn. „</w:t>
      </w:r>
      <w:r w:rsidR="00F9365D" w:rsidRPr="00EE0158">
        <w:rPr>
          <w:rFonts w:ascii="Lato Light" w:hAnsi="Lato Light" w:cs="Lato Light"/>
        </w:rPr>
        <w:t xml:space="preserve">Rozpoczęcie i rozwój </w:t>
      </w:r>
      <w:r w:rsidR="00F9365D" w:rsidRPr="00EE0158">
        <w:rPr>
          <w:rFonts w:ascii="Lato Light" w:hAnsi="Lato Light" w:cs="Lato Light"/>
          <w:szCs w:val="24"/>
        </w:rPr>
        <w:t>działalności eksportowej</w:t>
      </w:r>
      <w:r w:rsidR="00C9380E">
        <w:rPr>
          <w:rFonts w:ascii="Lato Light" w:hAnsi="Lato Light" w:cs="Lato Light"/>
          <w:szCs w:val="24"/>
        </w:rPr>
        <w:t xml:space="preserve"> na Dalekim Wschodzie</w:t>
      </w:r>
      <w:r w:rsidRPr="005A3FF9">
        <w:rPr>
          <w:rFonts w:ascii="Lato Light" w:hAnsi="Lato Light" w:cs="Lato Light"/>
          <w:sz w:val="22"/>
        </w:rPr>
        <w:t>” wraz z coachingiem zorganizowane zostaną w terminie wskazanym przez Realizatora Wsparcia. Beneficjent zostanie powiadomiony o terminie warsztatów nie później niż 7 dni przed ich organizacją.</w:t>
      </w:r>
    </w:p>
    <w:p w14:paraId="35EDAEB7" w14:textId="24714C15" w:rsidR="006A3F6A" w:rsidRDefault="006A3F6A" w:rsidP="006A3F6A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Warsztaty wraz z coachingiem będą trwały 3 dni robocze po 8 godzin każdego dnia. </w:t>
      </w:r>
    </w:p>
    <w:p w14:paraId="5B0071F7" w14:textId="5088E01A" w:rsidR="006A3F6A" w:rsidRDefault="006A3F6A" w:rsidP="006A3F6A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Do udziału w warsztatach wraz z coachingiem</w:t>
      </w:r>
      <w:r w:rsidR="00F9365D">
        <w:rPr>
          <w:rFonts w:ascii="Lato Light" w:hAnsi="Lato Light" w:cs="Lato Light"/>
          <w:sz w:val="22"/>
        </w:rPr>
        <w:t>, evencie</w:t>
      </w:r>
      <w:r>
        <w:rPr>
          <w:rFonts w:ascii="Lato Light" w:hAnsi="Lato Light" w:cs="Lato Light"/>
          <w:sz w:val="22"/>
        </w:rPr>
        <w:t xml:space="preserve"> oraz w Targach Beneficjent wyznacza następując</w:t>
      </w:r>
      <w:r w:rsidR="00614E83">
        <w:rPr>
          <w:rFonts w:ascii="Lato Light" w:hAnsi="Lato Light" w:cs="Lato Light"/>
          <w:sz w:val="22"/>
        </w:rPr>
        <w:t>ą/</w:t>
      </w:r>
      <w:r>
        <w:rPr>
          <w:rFonts w:ascii="Lato Light" w:hAnsi="Lato Light" w:cs="Lato Light"/>
          <w:sz w:val="22"/>
        </w:rPr>
        <w:t>e osob</w:t>
      </w:r>
      <w:r w:rsidR="00614E83">
        <w:rPr>
          <w:rFonts w:ascii="Lato Light" w:hAnsi="Lato Light" w:cs="Lato Light"/>
          <w:sz w:val="22"/>
        </w:rPr>
        <w:t>ę/</w:t>
      </w:r>
      <w:r>
        <w:rPr>
          <w:rFonts w:ascii="Lato Light" w:hAnsi="Lato Light" w:cs="Lato Light"/>
          <w:sz w:val="22"/>
        </w:rPr>
        <w:t>y: …………………….</w:t>
      </w:r>
    </w:p>
    <w:p w14:paraId="6ED8072A" w14:textId="3198E41B" w:rsidR="00F9365D" w:rsidRDefault="00F9365D" w:rsidP="006A3F6A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Event sieciujący B2B i S2B </w:t>
      </w:r>
      <w:r w:rsidRPr="005A3FF9">
        <w:rPr>
          <w:rFonts w:ascii="Lato Light" w:hAnsi="Lato Light" w:cs="Lato Light"/>
          <w:sz w:val="22"/>
        </w:rPr>
        <w:t>zorganizowan</w:t>
      </w:r>
      <w:r>
        <w:rPr>
          <w:rFonts w:ascii="Lato Light" w:hAnsi="Lato Light" w:cs="Lato Light"/>
          <w:sz w:val="22"/>
        </w:rPr>
        <w:t>y</w:t>
      </w:r>
      <w:r w:rsidRPr="005A3FF9">
        <w:rPr>
          <w:rFonts w:ascii="Lato Light" w:hAnsi="Lato Light" w:cs="Lato Light"/>
          <w:sz w:val="22"/>
        </w:rPr>
        <w:t xml:space="preserve"> zosta</w:t>
      </w:r>
      <w:r>
        <w:rPr>
          <w:rFonts w:ascii="Lato Light" w:hAnsi="Lato Light" w:cs="Lato Light"/>
          <w:sz w:val="22"/>
        </w:rPr>
        <w:t xml:space="preserve">nie </w:t>
      </w:r>
      <w:r w:rsidRPr="005A3FF9">
        <w:rPr>
          <w:rFonts w:ascii="Lato Light" w:hAnsi="Lato Light" w:cs="Lato Light"/>
          <w:sz w:val="22"/>
        </w:rPr>
        <w:t xml:space="preserve">w terminie wskazanym przez Realizatora Wsparcia. Beneficjent zostanie powiadomiony o terminie </w:t>
      </w:r>
      <w:r>
        <w:rPr>
          <w:rFonts w:ascii="Lato Light" w:hAnsi="Lato Light" w:cs="Lato Light"/>
          <w:sz w:val="22"/>
        </w:rPr>
        <w:t>eventu</w:t>
      </w:r>
      <w:r w:rsidRPr="005A3FF9">
        <w:rPr>
          <w:rFonts w:ascii="Lato Light" w:hAnsi="Lato Light" w:cs="Lato Light"/>
          <w:sz w:val="22"/>
        </w:rPr>
        <w:t xml:space="preserve"> nie później niż 7 dni przed ich organizacją</w:t>
      </w:r>
    </w:p>
    <w:p w14:paraId="60246149" w14:textId="4B3DCDE6" w:rsidR="00F9365D" w:rsidRDefault="00F9365D" w:rsidP="00F9365D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Event będzie trwał 2 dni robocze. </w:t>
      </w:r>
    </w:p>
    <w:p w14:paraId="70F8892D" w14:textId="2D9783D3" w:rsidR="006A3F6A" w:rsidRDefault="006A3F6A" w:rsidP="006A3F6A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Udział w Targach</w:t>
      </w:r>
      <w:r w:rsidR="00F9365D">
        <w:rPr>
          <w:rFonts w:ascii="Lato Light" w:hAnsi="Lato Light" w:cs="Lato Light"/>
          <w:sz w:val="22"/>
        </w:rPr>
        <w:t>, evencie</w:t>
      </w:r>
      <w:r>
        <w:rPr>
          <w:rFonts w:ascii="Lato Light" w:hAnsi="Lato Light" w:cs="Lato Light"/>
          <w:sz w:val="22"/>
        </w:rPr>
        <w:t xml:space="preserve"> oraz warsztatach wraz z coachingiem jest obowiązkowy.</w:t>
      </w:r>
    </w:p>
    <w:p w14:paraId="52B28B02" w14:textId="77777777" w:rsidR="006A3F6A" w:rsidRDefault="006A3F6A" w:rsidP="007976BE">
      <w:pPr>
        <w:rPr>
          <w:rFonts w:ascii="Lato Light" w:hAnsi="Lato Light" w:cs="Lato Light"/>
          <w:sz w:val="22"/>
        </w:rPr>
      </w:pPr>
    </w:p>
    <w:p w14:paraId="768BB01B" w14:textId="06CAC04D" w:rsidR="007976BE" w:rsidRPr="0046647B" w:rsidRDefault="007976BE" w:rsidP="007976BE">
      <w:pPr>
        <w:rPr>
          <w:rFonts w:ascii="Lato Light" w:hAnsi="Lato Light" w:cs="Lato Light"/>
          <w:sz w:val="22"/>
        </w:rPr>
      </w:pPr>
    </w:p>
    <w:p w14:paraId="4D9BB2C5" w14:textId="51EDAACF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</w:t>
      </w:r>
      <w:r w:rsidR="009C1F5B">
        <w:rPr>
          <w:rFonts w:ascii="Lato Light" w:hAnsi="Lato Light" w:cs="Lato Light"/>
          <w:b/>
          <w:sz w:val="22"/>
        </w:rPr>
        <w:t>3</w:t>
      </w:r>
      <w:r w:rsidRPr="006A3F6A">
        <w:rPr>
          <w:rFonts w:ascii="Lato Light" w:hAnsi="Lato Light" w:cs="Lato Light"/>
          <w:b/>
          <w:sz w:val="22"/>
        </w:rPr>
        <w:t xml:space="preserve"> </w:t>
      </w:r>
    </w:p>
    <w:p w14:paraId="67EFFACF" w14:textId="69261C0F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Odpowiedzialność Beneficjenta</w:t>
      </w:r>
    </w:p>
    <w:p w14:paraId="7C75D2E7" w14:textId="77777777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ponosi wyłączną odpowiedzialność wobec osób trzecich za ewentualne szkody powstałe w związku z realizacją Umowy, wywołane własnym działaniem.  </w:t>
      </w:r>
    </w:p>
    <w:p w14:paraId="4F28E3D9" w14:textId="3D67CBC0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Beneficjent oświadcza, że nie podlega wykluczeniu z otrzymania pomocy fina</w:t>
      </w:r>
      <w:r w:rsidR="00EA231B">
        <w:rPr>
          <w:rFonts w:ascii="Lato Light" w:hAnsi="Lato Light" w:cs="Lato Light"/>
          <w:sz w:val="22"/>
        </w:rPr>
        <w:t xml:space="preserve">nsowej w rozumieniu </w:t>
      </w:r>
      <w:r w:rsidRPr="0046647B">
        <w:rPr>
          <w:rFonts w:ascii="Lato Light" w:hAnsi="Lato Light" w:cs="Lato Light"/>
          <w:sz w:val="22"/>
        </w:rPr>
        <w:t xml:space="preserve">art. 207 ustawy z dnia 27 sierpnia 2009 roku o finansach publicznych. </w:t>
      </w:r>
    </w:p>
    <w:p w14:paraId="0D92AA95" w14:textId="2D693FEC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oświadcza, iż zna program </w:t>
      </w:r>
      <w:r w:rsidR="009C1F5B">
        <w:rPr>
          <w:rFonts w:ascii="Lato Light" w:hAnsi="Lato Light" w:cs="Lato Light"/>
          <w:sz w:val="22"/>
        </w:rPr>
        <w:t>warsztatów i eventu</w:t>
      </w:r>
      <w:r w:rsidRPr="0046647B">
        <w:rPr>
          <w:rFonts w:ascii="Lato Light" w:hAnsi="Lato Light" w:cs="Lato Light"/>
          <w:sz w:val="22"/>
        </w:rPr>
        <w:t xml:space="preserve"> </w:t>
      </w:r>
      <w:r w:rsidR="009C1F5B">
        <w:rPr>
          <w:rFonts w:ascii="Lato Light" w:hAnsi="Lato Light" w:cs="Lato Light"/>
          <w:sz w:val="22"/>
        </w:rPr>
        <w:t>oraz</w:t>
      </w:r>
      <w:r w:rsidRPr="0046647B">
        <w:rPr>
          <w:rFonts w:ascii="Lato Light" w:hAnsi="Lato Light" w:cs="Lato Light"/>
          <w:sz w:val="22"/>
        </w:rPr>
        <w:t xml:space="preserve"> zobowiązuje się do starannej realizacji programu przygotowanego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</w:t>
      </w:r>
    </w:p>
    <w:p w14:paraId="6F437478" w14:textId="2609212B" w:rsidR="007976BE" w:rsidRPr="0046647B" w:rsidRDefault="007976BE" w:rsidP="007976BE">
      <w:pPr>
        <w:rPr>
          <w:rFonts w:ascii="Lato Light" w:hAnsi="Lato Light" w:cs="Lato Light"/>
          <w:sz w:val="22"/>
        </w:rPr>
      </w:pPr>
    </w:p>
    <w:p w14:paraId="7136AD44" w14:textId="070CF114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</w:t>
      </w:r>
      <w:r w:rsidR="009C1F5B">
        <w:rPr>
          <w:rFonts w:ascii="Lato Light" w:hAnsi="Lato Light" w:cs="Lato Light"/>
          <w:b/>
          <w:sz w:val="22"/>
        </w:rPr>
        <w:t>4</w:t>
      </w:r>
      <w:r w:rsidRPr="006A3F6A">
        <w:rPr>
          <w:rFonts w:ascii="Lato Light" w:hAnsi="Lato Light" w:cs="Lato Light"/>
          <w:b/>
          <w:sz w:val="22"/>
        </w:rPr>
        <w:t xml:space="preserve"> </w:t>
      </w:r>
    </w:p>
    <w:p w14:paraId="48B8B64E" w14:textId="392EF1EC" w:rsidR="00614E83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Dofinansowanie udziału w Targach</w:t>
      </w:r>
    </w:p>
    <w:p w14:paraId="42A4CE4E" w14:textId="6EE87193" w:rsidR="007976BE" w:rsidRPr="0046647B" w:rsidRDefault="007976BE" w:rsidP="00614E83">
      <w:pPr>
        <w:numPr>
          <w:ilvl w:val="0"/>
          <w:numId w:val="40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Wsparcie finansowe udziału przedstawiciela Beneficjenta w </w:t>
      </w:r>
      <w:r w:rsidR="009C1F5B">
        <w:rPr>
          <w:rFonts w:ascii="Lato Light" w:hAnsi="Lato Light" w:cs="Lato Light"/>
          <w:sz w:val="22"/>
        </w:rPr>
        <w:t>warsztatach oraz evencie siecującym,</w:t>
      </w:r>
      <w:r w:rsidRPr="0046647B">
        <w:rPr>
          <w:rFonts w:ascii="Lato Light" w:hAnsi="Lato Light" w:cs="Lato Light"/>
          <w:sz w:val="22"/>
        </w:rPr>
        <w:t xml:space="preserve"> udzielane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, dotyczy przedmiotu umowy opisanego w § 2 ust. 2.  </w:t>
      </w:r>
    </w:p>
    <w:p w14:paraId="478B4C05" w14:textId="3117FEB0" w:rsidR="007976BE" w:rsidRPr="0046647B" w:rsidRDefault="007976BE" w:rsidP="00EA231B">
      <w:pPr>
        <w:numPr>
          <w:ilvl w:val="0"/>
          <w:numId w:val="40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Wsparcie finansowe udzielone zostanie poprzez bezpośrednie pokrycie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kosztów wskazanych w § 2 ust. 2</w:t>
      </w:r>
      <w:r w:rsidR="00EA231B">
        <w:rPr>
          <w:rFonts w:ascii="Lato Light" w:hAnsi="Lato Light" w:cs="Lato Light"/>
          <w:sz w:val="22"/>
        </w:rPr>
        <w:t xml:space="preserve"> w wysokości 85% wartości ww</w:t>
      </w:r>
      <w:r w:rsidRPr="0046647B">
        <w:rPr>
          <w:rFonts w:ascii="Lato Light" w:hAnsi="Lato Light" w:cs="Lato Light"/>
          <w:sz w:val="22"/>
        </w:rPr>
        <w:t>.</w:t>
      </w:r>
      <w:r w:rsidR="00EA231B">
        <w:rPr>
          <w:rFonts w:ascii="Lato Light" w:hAnsi="Lato Light" w:cs="Lato Light"/>
          <w:sz w:val="22"/>
        </w:rPr>
        <w:t xml:space="preserve"> kosztów. </w:t>
      </w:r>
      <w:r w:rsidRPr="0046647B">
        <w:rPr>
          <w:rFonts w:ascii="Lato Light" w:hAnsi="Lato Light" w:cs="Lato Light"/>
          <w:sz w:val="22"/>
        </w:rPr>
        <w:t xml:space="preserve"> </w:t>
      </w:r>
    </w:p>
    <w:p w14:paraId="2ADA049E" w14:textId="53AA0DDE" w:rsidR="007976BE" w:rsidRPr="0046647B" w:rsidRDefault="007976BE" w:rsidP="007976BE">
      <w:pPr>
        <w:rPr>
          <w:rFonts w:ascii="Lato Light" w:hAnsi="Lato Light" w:cs="Lato Light"/>
          <w:sz w:val="22"/>
        </w:rPr>
      </w:pPr>
    </w:p>
    <w:p w14:paraId="7F03BF4E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lastRenderedPageBreak/>
        <w:t xml:space="preserve">§ 6 </w:t>
      </w:r>
    </w:p>
    <w:p w14:paraId="08EFFDF0" w14:textId="4DCF18B5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Nieprawidłowe wykorzystanie środków i ich odzyskiwanie</w:t>
      </w:r>
    </w:p>
    <w:p w14:paraId="301FA1B5" w14:textId="7D804163" w:rsidR="00A8342D" w:rsidRDefault="007976BE" w:rsidP="00A8342D">
      <w:pPr>
        <w:numPr>
          <w:ilvl w:val="0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W przypadku</w:t>
      </w:r>
      <w:r w:rsidR="00A8342D">
        <w:rPr>
          <w:rFonts w:ascii="Lato Light" w:hAnsi="Lato Light" w:cs="Lato Light"/>
          <w:sz w:val="22"/>
        </w:rPr>
        <w:t>:</w:t>
      </w:r>
      <w:r w:rsidRPr="0046647B">
        <w:rPr>
          <w:rFonts w:ascii="Lato Light" w:hAnsi="Lato Light" w:cs="Lato Light"/>
          <w:sz w:val="22"/>
        </w:rPr>
        <w:t xml:space="preserve"> </w:t>
      </w:r>
    </w:p>
    <w:p w14:paraId="357A1E64" w14:textId="4BB2EC40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stwierdzenia że Beneficjent</w:t>
      </w:r>
      <w:r>
        <w:rPr>
          <w:rFonts w:ascii="Lato Light" w:hAnsi="Lato Light" w:cs="Lato Light"/>
          <w:sz w:val="22"/>
        </w:rPr>
        <w:t xml:space="preserve"> złożył niezgodne</w:t>
      </w:r>
      <w:r w:rsidRPr="00A8342D">
        <w:rPr>
          <w:rFonts w:ascii="Lato Light" w:hAnsi="Lato Light" w:cs="Lato Light"/>
          <w:sz w:val="22"/>
        </w:rPr>
        <w:t xml:space="preserve"> z prawdą oświadczenia n</w:t>
      </w:r>
      <w:r>
        <w:rPr>
          <w:rFonts w:ascii="Lato Light" w:hAnsi="Lato Light" w:cs="Lato Light"/>
          <w:sz w:val="22"/>
        </w:rPr>
        <w:t>a etapie rekrutacji powodujące</w:t>
      </w:r>
      <w:r w:rsidRPr="00A8342D">
        <w:rPr>
          <w:rFonts w:ascii="Lato Light" w:hAnsi="Lato Light" w:cs="Lato Light"/>
          <w:sz w:val="22"/>
        </w:rPr>
        <w:t xml:space="preserve"> wykluczenie z udziału w projekcie,  </w:t>
      </w:r>
    </w:p>
    <w:p w14:paraId="28ECA145" w14:textId="2619C1F2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braku obecności osoby delegowanej przez </w:t>
      </w:r>
      <w:r>
        <w:rPr>
          <w:rFonts w:ascii="Lato Light" w:hAnsi="Lato Light" w:cs="Lato Light"/>
          <w:sz w:val="22"/>
        </w:rPr>
        <w:t>Beneficjenta</w:t>
      </w:r>
      <w:r w:rsidRPr="00A8342D">
        <w:rPr>
          <w:rFonts w:ascii="Lato Light" w:hAnsi="Lato Light" w:cs="Lato Light"/>
          <w:sz w:val="22"/>
        </w:rPr>
        <w:t xml:space="preserve"> na warsztatach i (lub) </w:t>
      </w:r>
      <w:r w:rsidR="00454174">
        <w:rPr>
          <w:rFonts w:ascii="Lato Light" w:hAnsi="Lato Light" w:cs="Lato Light"/>
          <w:sz w:val="22"/>
        </w:rPr>
        <w:t>misji gospodarczej</w:t>
      </w:r>
      <w:r w:rsidRPr="00A8342D">
        <w:rPr>
          <w:rFonts w:ascii="Lato Light" w:hAnsi="Lato Light" w:cs="Lato Light"/>
          <w:sz w:val="22"/>
        </w:rPr>
        <w:t xml:space="preserve">,  </w:t>
      </w:r>
    </w:p>
    <w:p w14:paraId="18F39DB9" w14:textId="10C549D2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naruszenia </w:t>
      </w:r>
      <w:r>
        <w:rPr>
          <w:rFonts w:ascii="Lato Light" w:hAnsi="Lato Light" w:cs="Lato Light"/>
          <w:sz w:val="22"/>
        </w:rPr>
        <w:t xml:space="preserve">przez Beneficjenta </w:t>
      </w:r>
      <w:r w:rsidRPr="00A8342D">
        <w:rPr>
          <w:rFonts w:ascii="Lato Light" w:hAnsi="Lato Light" w:cs="Lato Light"/>
          <w:sz w:val="22"/>
        </w:rPr>
        <w:t xml:space="preserve">postanowień Regulaminu i umowy o udzielenie wsparcia,  </w:t>
      </w:r>
    </w:p>
    <w:p w14:paraId="54F68AE3" w14:textId="6B090F98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odmówienia </w:t>
      </w:r>
      <w:r>
        <w:rPr>
          <w:rFonts w:ascii="Lato Light" w:hAnsi="Lato Light" w:cs="Lato Light"/>
          <w:sz w:val="22"/>
        </w:rPr>
        <w:t xml:space="preserve">przez Beneficjenta </w:t>
      </w:r>
      <w:r w:rsidRPr="00A8342D">
        <w:rPr>
          <w:rFonts w:ascii="Lato Light" w:hAnsi="Lato Light" w:cs="Lato Light"/>
          <w:sz w:val="22"/>
        </w:rPr>
        <w:t xml:space="preserve">udziału w badaniu ewaluacyjnym / badaniu efektywności prowadzonym w ramach Projektu,  </w:t>
      </w:r>
    </w:p>
    <w:p w14:paraId="113B07A6" w14:textId="0C789976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>stwierdzenia utrudniania kontroli</w:t>
      </w:r>
      <w:r>
        <w:rPr>
          <w:rFonts w:ascii="Lato Light" w:hAnsi="Lato Light" w:cs="Lato Light"/>
          <w:sz w:val="22"/>
        </w:rPr>
        <w:t xml:space="preserve"> przez Beneficjenta</w:t>
      </w:r>
      <w:r w:rsidRPr="00A8342D">
        <w:rPr>
          <w:rFonts w:ascii="Lato Light" w:hAnsi="Lato Light" w:cs="Lato Light"/>
          <w:sz w:val="22"/>
        </w:rPr>
        <w:t xml:space="preserve">,  </w:t>
      </w:r>
    </w:p>
    <w:p w14:paraId="494DDB01" w14:textId="77777777" w:rsid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>na wniosek instytucji kontrolnych</w:t>
      </w:r>
    </w:p>
    <w:p w14:paraId="79EDA02C" w14:textId="4AD78A1B" w:rsidR="007976BE" w:rsidRPr="0046647B" w:rsidRDefault="007976BE" w:rsidP="00A8342D">
      <w:pPr>
        <w:ind w:left="410" w:firstLine="0"/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zobowiązuje się do zwrotu środków przeznaczonych na wsparcie, w terminie i na rachunek bankowy wskazany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W przypadku braku działań ze strony Beneficjenta, </w:t>
      </w:r>
      <w:r w:rsidR="00BA73F5">
        <w:rPr>
          <w:rFonts w:ascii="Lato Light" w:hAnsi="Lato Light" w:cs="Lato Light"/>
          <w:sz w:val="22"/>
        </w:rPr>
        <w:t>Realizator Wsparcia</w:t>
      </w:r>
      <w:r w:rsidRPr="0046647B">
        <w:rPr>
          <w:rFonts w:ascii="Lato Light" w:hAnsi="Lato Light" w:cs="Lato Light"/>
          <w:sz w:val="22"/>
        </w:rPr>
        <w:t xml:space="preserve"> podejmie środki prawne w celu odzyskania dofinansowania. </w:t>
      </w:r>
    </w:p>
    <w:p w14:paraId="2C26BCD5" w14:textId="6EFE9C1C" w:rsidR="007976BE" w:rsidRPr="0046647B" w:rsidRDefault="007976BE" w:rsidP="00BA73F5">
      <w:pPr>
        <w:numPr>
          <w:ilvl w:val="0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Rezygnacja z udziału w </w:t>
      </w:r>
      <w:r w:rsidR="009C1F5B">
        <w:rPr>
          <w:rFonts w:ascii="Lato Light" w:hAnsi="Lato Light" w:cs="Lato Light"/>
          <w:sz w:val="22"/>
        </w:rPr>
        <w:t>warsztatach lub evencie siecującym</w:t>
      </w:r>
      <w:r w:rsidRPr="0046647B">
        <w:rPr>
          <w:rFonts w:ascii="Lato Light" w:hAnsi="Lato Light" w:cs="Lato Light"/>
          <w:sz w:val="22"/>
        </w:rPr>
        <w:t xml:space="preserve"> przez Beneficjenta powoduje konieczność pokrycia przez niego wszelkich kosztów poniesionych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w </w:t>
      </w:r>
      <w:r w:rsidR="009C1F5B">
        <w:rPr>
          <w:rFonts w:ascii="Lato Light" w:hAnsi="Lato Light" w:cs="Lato Light"/>
          <w:sz w:val="22"/>
        </w:rPr>
        <w:t>związku z organizacją udziału Beneficjenta w warsztatach oraz evencie sieciującym</w:t>
      </w:r>
      <w:r w:rsidRPr="0046647B">
        <w:rPr>
          <w:rFonts w:ascii="Lato Light" w:hAnsi="Lato Light" w:cs="Lato Light"/>
          <w:sz w:val="22"/>
        </w:rPr>
        <w:t xml:space="preserve">. Zwrot kosztów odbędzie się na zasadzie opisanej w ust. 1. </w:t>
      </w:r>
    </w:p>
    <w:p w14:paraId="6527132A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66D9D4D2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7 </w:t>
      </w:r>
    </w:p>
    <w:p w14:paraId="27171FA8" w14:textId="4DC66C4E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Pozostałe warunki przyznania wsparcia</w:t>
      </w:r>
    </w:p>
    <w:p w14:paraId="3D262B00" w14:textId="77777777" w:rsidR="007976BE" w:rsidRPr="0046647B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oświadcza, że udzielenie wsparcia na zasadach określonych Umową nie powoduje nakładania się pomocy przyznanej z funduszy programów Unii Europejskiej, ani krajowych środków publicznych. </w:t>
      </w:r>
    </w:p>
    <w:p w14:paraId="7C4C76F6" w14:textId="000F16FB" w:rsidR="007976BE" w:rsidRPr="0046647B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Przy realizacji Umowy Beneficjent zobowiązuje się do stosowania wzorów dokumentów zatwierdzonych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</w:t>
      </w:r>
    </w:p>
    <w:p w14:paraId="1C7CC503" w14:textId="6068AEE5" w:rsidR="007976BE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Podstawą przyznania Beneficjentowi wsparcia finansowego jest spełnienie wszystkich warunków określonych  w Regulaminie </w:t>
      </w:r>
      <w:r w:rsidR="00BA73F5">
        <w:rPr>
          <w:rFonts w:ascii="Lato Light" w:hAnsi="Lato Light" w:cs="Lato Light"/>
          <w:sz w:val="22"/>
        </w:rPr>
        <w:t>Rekrutacji</w:t>
      </w:r>
      <w:r w:rsidR="00A8342D">
        <w:rPr>
          <w:rFonts w:ascii="Lato Light" w:hAnsi="Lato Light" w:cs="Lato Light"/>
          <w:sz w:val="22"/>
        </w:rPr>
        <w:t>, w szczególności w § 7</w:t>
      </w:r>
      <w:r w:rsidRPr="0046647B">
        <w:rPr>
          <w:rFonts w:ascii="Lato Light" w:hAnsi="Lato Light" w:cs="Lato Light"/>
          <w:sz w:val="22"/>
        </w:rPr>
        <w:t xml:space="preserve">.  </w:t>
      </w:r>
    </w:p>
    <w:p w14:paraId="45D97AD9" w14:textId="7F90E209" w:rsidR="007976BE" w:rsidRPr="006A3F6A" w:rsidRDefault="00A8342D" w:rsidP="006A3F6A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Beneficjent zobowiązuje się do wniesienia wkładu własnego udziału </w:t>
      </w:r>
      <w:r w:rsidR="005A3FF9">
        <w:rPr>
          <w:rFonts w:ascii="Lato Light" w:hAnsi="Lato Light" w:cs="Lato Light"/>
          <w:sz w:val="22"/>
        </w:rPr>
        <w:t xml:space="preserve">w </w:t>
      </w:r>
      <w:r w:rsidR="009C1F5B">
        <w:rPr>
          <w:rFonts w:ascii="Lato Light" w:hAnsi="Lato Light" w:cs="Lato Light"/>
          <w:sz w:val="22"/>
        </w:rPr>
        <w:t>warsztatach oraz evencie sieciującym</w:t>
      </w:r>
      <w:r w:rsidR="005A3FF9">
        <w:rPr>
          <w:rFonts w:ascii="Lato Light" w:hAnsi="Lato Light" w:cs="Lato Light"/>
          <w:sz w:val="22"/>
        </w:rPr>
        <w:t>, o któr</w:t>
      </w:r>
      <w:r w:rsidR="009C1F5B">
        <w:rPr>
          <w:rFonts w:ascii="Lato Light" w:hAnsi="Lato Light" w:cs="Lato Light"/>
          <w:sz w:val="22"/>
        </w:rPr>
        <w:t>ych</w:t>
      </w:r>
      <w:bookmarkStart w:id="0" w:name="_GoBack"/>
      <w:bookmarkEnd w:id="0"/>
      <w:r w:rsidR="005A3FF9">
        <w:rPr>
          <w:rFonts w:ascii="Lato Light" w:hAnsi="Lato Light" w:cs="Lato Light"/>
          <w:sz w:val="22"/>
        </w:rPr>
        <w:t xml:space="preserve"> mowa w § 2 ust. 2 pkt. 2) Umowy, </w:t>
      </w:r>
      <w:r>
        <w:rPr>
          <w:rFonts w:ascii="Lato Light" w:hAnsi="Lato Light" w:cs="Lato Light"/>
          <w:sz w:val="22"/>
        </w:rPr>
        <w:t xml:space="preserve">w wysokości ………………. </w:t>
      </w:r>
      <w:r>
        <w:rPr>
          <w:rFonts w:ascii="Lato Light" w:hAnsi="Lato Light" w:cs="Lato Light"/>
          <w:sz w:val="22"/>
        </w:rPr>
        <w:lastRenderedPageBreak/>
        <w:t>zł</w:t>
      </w:r>
      <w:r w:rsidR="005A3FF9">
        <w:rPr>
          <w:rFonts w:ascii="Lato Light" w:hAnsi="Lato Light" w:cs="Lato Light"/>
          <w:sz w:val="22"/>
        </w:rPr>
        <w:t>,</w:t>
      </w:r>
      <w:r>
        <w:rPr>
          <w:rFonts w:ascii="Lato Light" w:hAnsi="Lato Light" w:cs="Lato Light"/>
          <w:sz w:val="22"/>
        </w:rPr>
        <w:t xml:space="preserve"> w terminie</w:t>
      </w:r>
      <w:r w:rsidR="00503556">
        <w:rPr>
          <w:rFonts w:ascii="Lato Light" w:hAnsi="Lato Light" w:cs="Lato Light"/>
          <w:sz w:val="22"/>
        </w:rPr>
        <w:t xml:space="preserve"> 7 dni od dnia wystawienia i doręczenia Beneficjentowi przez Realizatora Wsparcia noty księgowej, </w:t>
      </w:r>
      <w:r>
        <w:rPr>
          <w:rFonts w:ascii="Lato Light" w:hAnsi="Lato Light" w:cs="Lato Light"/>
          <w:sz w:val="22"/>
        </w:rPr>
        <w:t>na rachunek bankowy Realizatora Wsparcia o numerze: …………………………………………</w:t>
      </w:r>
    </w:p>
    <w:p w14:paraId="434AB2C5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  <w:r w:rsidRPr="0046647B">
        <w:rPr>
          <w:rFonts w:ascii="Lato Light" w:hAnsi="Lato Light" w:cs="Lato Light"/>
          <w:sz w:val="22"/>
        </w:rPr>
        <w:tab/>
        <w:t xml:space="preserve"> </w:t>
      </w:r>
    </w:p>
    <w:p w14:paraId="3D2DF96C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</w:t>
      </w:r>
      <w:r w:rsidR="006A3F6A">
        <w:rPr>
          <w:rFonts w:ascii="Lato Light" w:hAnsi="Lato Light" w:cs="Lato Light"/>
          <w:b/>
          <w:sz w:val="22"/>
        </w:rPr>
        <w:t>8</w:t>
      </w:r>
      <w:r w:rsidRPr="006A3F6A">
        <w:rPr>
          <w:rFonts w:ascii="Lato Light" w:hAnsi="Lato Light" w:cs="Lato Light"/>
          <w:b/>
          <w:sz w:val="22"/>
        </w:rPr>
        <w:t xml:space="preserve"> </w:t>
      </w:r>
    </w:p>
    <w:p w14:paraId="1586C0A3" w14:textId="27C66E44" w:rsidR="00BA73F5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Przetwarzanie danych osobowych</w:t>
      </w:r>
    </w:p>
    <w:p w14:paraId="05CE5CFA" w14:textId="7C2C2B85" w:rsidR="00874E6E" w:rsidRPr="00874E6E" w:rsidRDefault="007976BE" w:rsidP="00874E6E">
      <w:pPr>
        <w:pStyle w:val="Akapitzlist"/>
        <w:numPr>
          <w:ilvl w:val="0"/>
          <w:numId w:val="46"/>
        </w:numPr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>W ramach niniejszej umowy przetwarzane b</w:t>
      </w:r>
      <w:r w:rsidR="00874E6E" w:rsidRPr="00874E6E">
        <w:rPr>
          <w:rFonts w:ascii="Lato Light" w:hAnsi="Lato Light" w:cs="Lato Light"/>
          <w:sz w:val="22"/>
        </w:rPr>
        <w:t>ędą dane osobowe Beneficjentów.</w:t>
      </w:r>
    </w:p>
    <w:p w14:paraId="2A5A2CB6" w14:textId="77777777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Administratorem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  </w:t>
      </w:r>
    </w:p>
    <w:p w14:paraId="2A74A672" w14:textId="32EB4B6D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Administratorem danych osobowych przetwarzanych w ramach zbioru danych „Centralny system teleinformatyczny wspierający realizację programów operacyjnych” jest minister właściwy do spraw rozwoju z siedzibą w Warszawie przy ul. Wiejskiej 2/4, 00-926 Warszawa.  </w:t>
      </w:r>
    </w:p>
    <w:p w14:paraId="270C58FF" w14:textId="5822322A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Przetwarzanie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20142020 na podstawie:  </w:t>
      </w:r>
    </w:p>
    <w:p w14:paraId="1FBF08B4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 </w:t>
      </w:r>
    </w:p>
    <w:p w14:paraId="7EBDA19A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rozporządzenia Parlamentu Europejskiego i Rady (UE) Nr 1304/2013 z dnia 17 grudnia 2013 r. w sprawie Europejskiego Funduszu Społecznego i uchylające rozporządzenie Rady (WE) nr 1081/2006,  </w:t>
      </w:r>
    </w:p>
    <w:p w14:paraId="4BED8456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lastRenderedPageBreak/>
        <w:t xml:space="preserve">ustawy z dnia 11 lipca 2014 r. o zasadach realizacji programów w zakresie polityki spójności finansowanych w perspektywie finansowej 2014–2020, d.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 </w:t>
      </w:r>
    </w:p>
    <w:p w14:paraId="71FAA697" w14:textId="77777777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w zakresie wskazanym w pkt. 1 oraz pkt. 2 będą przetwarzane wyłącznie w celu realizacji Projektu „Realizacja kompleksowego projektu obejmującego wsparcie małopolskiej branży kreatywnej i ICT na rynkach międzynarodowych, oraz wsparcie JST w pozyskiwaniu inwestorów” nr RPMP.03.03.01-12-0063/20,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 </w:t>
      </w:r>
    </w:p>
    <w:p w14:paraId="37D5D668" w14:textId="77777777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zostały powierzone do przetwarzania Instytucji Pośredniczącej – Małopolskiemu Centrum Przedsiębiorczości, ul. Jasnogórska 11, 31-358 Kraków, beneficjentowi realizującemu Projekt – Agencji Rozwoju Małopolski Zachodniej S.A., z siedzibą przy ul. Grunwaldzka 5, 32-500 Chrzanów – Lider, Towarzystwo Oświatowe Ziemi Chrzanowskiej z siedzibą w Chrzanowie, z siedzibą przy ul. Kanałowej 21, 32-500 Chrzanów – Partner, Chrzanowska Izba Gospodarcza, z siedzibą przy ul. Rynek 16, 32-500 Chrzanów oraz podmiotom, które na zlecenie beneficjenta uczestniczą w realizacji Projektu.  </w:t>
      </w:r>
    </w:p>
    <w:p w14:paraId="218F2ED2" w14:textId="303586BE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>Dane osobowe mogą zostać przekazane podmiotom realizującym badania ewaluac</w:t>
      </w:r>
      <w:r>
        <w:rPr>
          <w:rFonts w:ascii="Lato Light" w:hAnsi="Lato Light" w:cs="Lato Light"/>
          <w:sz w:val="22"/>
        </w:rPr>
        <w:t>yjne na zlecenie Powierzającego</w:t>
      </w:r>
      <w:r w:rsidRPr="00874E6E">
        <w:rPr>
          <w:rFonts w:ascii="Lato Light" w:hAnsi="Lato Light" w:cs="Lato Light"/>
          <w:sz w:val="22"/>
        </w:rPr>
        <w:t xml:space="preserve">, Instytucji Pośredniczącej lub beneficjenta.  </w:t>
      </w:r>
    </w:p>
    <w:p w14:paraId="0D03FC5E" w14:textId="1773696B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mogą zostać również powierzone specjalistycznym podmiotom, realizującym na zlecenie Powierzającego, Instytucji Pośredniczącej oraz beneficjenta kontrole i audyty w ramach RPO WM.  </w:t>
      </w:r>
    </w:p>
    <w:p w14:paraId="6CF55FF6" w14:textId="462AF3B4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później. </w:t>
      </w:r>
    </w:p>
    <w:p w14:paraId="1C6F5AF4" w14:textId="0AB29A9B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lastRenderedPageBreak/>
        <w:t xml:space="preserve">Podanie danych ma charakter dobrowolny, aczkolwiek jest wymogiem ustawowym a konsekwencją odmowy ich podania jest brak możliwości udzielenia wsparcia w ramach Projektu.  </w:t>
      </w:r>
    </w:p>
    <w:p w14:paraId="7700FC68" w14:textId="2A77BD46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dostępu do treści swoich danych oraz prawo ich: sprostowania, ograniczenia przetwarzania, prawo do przenoszenia danych zgodnie z art. 15-20 RODO.  </w:t>
      </w:r>
    </w:p>
    <w:p w14:paraId="7BE023B4" w14:textId="2693CC88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roszczeń.  </w:t>
      </w:r>
    </w:p>
    <w:p w14:paraId="60C6AF64" w14:textId="40B3B5B2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 wniesienia skargi do Prezesa Urzędu Ochrony Danych Osobowych, gdy uzna, iż przetwarzanie jego danych osobowych narusza przepisy RODO.  </w:t>
      </w:r>
    </w:p>
    <w:p w14:paraId="1D502938" w14:textId="77777777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mogą zostać ujawnione innym podmiotom upoważnionym na podstawie przepisów prawa. </w:t>
      </w:r>
    </w:p>
    <w:p w14:paraId="41438B09" w14:textId="67F9DDE0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</w:t>
      </w:r>
      <w:r>
        <w:rPr>
          <w:rFonts w:ascii="Lato Light" w:hAnsi="Lato Light" w:cs="Lato Light"/>
          <w:sz w:val="22"/>
        </w:rPr>
        <w:t>Beneficjenta</w:t>
      </w:r>
      <w:r w:rsidRPr="00874E6E">
        <w:rPr>
          <w:rFonts w:ascii="Lato Light" w:hAnsi="Lato Light" w:cs="Lato Light"/>
          <w:sz w:val="22"/>
        </w:rPr>
        <w:t xml:space="preserve"> nie będą przetwarzane w sposób zautomatyzowany, w tym również profilowane.  </w:t>
      </w:r>
    </w:p>
    <w:p w14:paraId="5B2D4BAB" w14:textId="747000AF" w:rsidR="007976BE" w:rsidRPr="0046647B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Beneficjent </w:t>
      </w:r>
      <w:r w:rsidRPr="00874E6E">
        <w:rPr>
          <w:rFonts w:ascii="Lato Light" w:hAnsi="Lato Light" w:cs="Lato Light"/>
          <w:sz w:val="22"/>
        </w:rPr>
        <w:t>może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0280EBDE" w14:textId="77777777" w:rsidR="00614E83" w:rsidRDefault="00614E83" w:rsidP="007976BE">
      <w:pPr>
        <w:rPr>
          <w:rFonts w:ascii="Lato Light" w:hAnsi="Lato Light" w:cs="Lato Light"/>
          <w:sz w:val="22"/>
        </w:rPr>
      </w:pPr>
    </w:p>
    <w:p w14:paraId="454F6F31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14E83">
        <w:rPr>
          <w:rFonts w:ascii="Lato Light" w:hAnsi="Lato Light" w:cs="Lato Light"/>
          <w:b/>
          <w:sz w:val="22"/>
        </w:rPr>
        <w:t xml:space="preserve">§ 10 </w:t>
      </w:r>
    </w:p>
    <w:p w14:paraId="73BCC133" w14:textId="1369755C" w:rsidR="007976BE" w:rsidRP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14E83">
        <w:rPr>
          <w:rFonts w:ascii="Lato Light" w:hAnsi="Lato Light" w:cs="Lato Light"/>
          <w:b/>
          <w:sz w:val="22"/>
        </w:rPr>
        <w:t>Postanowienia Końcowe</w:t>
      </w:r>
    </w:p>
    <w:p w14:paraId="2B4CB8D1" w14:textId="77777777" w:rsidR="007976BE" w:rsidRPr="0046647B" w:rsidRDefault="007976BE" w:rsidP="007976BE">
      <w:pPr>
        <w:numPr>
          <w:ilvl w:val="0"/>
          <w:numId w:val="45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Zmiana treści Umowy wymaga formy pisemnej pod rygorem nieważności. </w:t>
      </w:r>
    </w:p>
    <w:p w14:paraId="395AE3FF" w14:textId="6A4EBDFE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 sprawach nieuregulowanych Umową mają zastosowanie odpowiednie przepisy Kodeksu cywilnego.  </w:t>
      </w:r>
    </w:p>
    <w:p w14:paraId="6EE97EB5" w14:textId="2A70FDAD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Wszelkie ewentualne spory mogące powstać w związku z realizacją Umowy zostaną poddane pod rozstrzygnięcie sądu właściwego dla siedziby </w:t>
      </w:r>
      <w:r w:rsidR="002F4D6F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 </w:t>
      </w:r>
    </w:p>
    <w:p w14:paraId="0EAED420" w14:textId="560E66A2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Umowę sporządzono w dwóch jednobrzmiących egzemplarzach: po jednym dla </w:t>
      </w:r>
      <w:r w:rsidR="002F4D6F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i Beneficjenta. </w:t>
      </w:r>
    </w:p>
    <w:p w14:paraId="640C9887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52446921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2581FB05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lastRenderedPageBreak/>
        <w:t xml:space="preserve"> </w:t>
      </w:r>
    </w:p>
    <w:p w14:paraId="0687B51A" w14:textId="35A2F857" w:rsidR="007976BE" w:rsidRPr="0046647B" w:rsidRDefault="002F4D6F" w:rsidP="007976BE">
      <w:pPr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REALIZATOR WSPARCIA</w:t>
      </w:r>
      <w:r>
        <w:rPr>
          <w:rFonts w:ascii="Lato Light" w:hAnsi="Lato Light" w:cs="Lato Light"/>
          <w:sz w:val="22"/>
        </w:rPr>
        <w:tab/>
      </w:r>
      <w:r>
        <w:rPr>
          <w:rFonts w:ascii="Lato Light" w:hAnsi="Lato Light" w:cs="Lato Light"/>
          <w:sz w:val="22"/>
        </w:rPr>
        <w:tab/>
      </w:r>
      <w:r w:rsidR="007976BE" w:rsidRPr="0046647B">
        <w:rPr>
          <w:rFonts w:ascii="Lato Light" w:hAnsi="Lato Light" w:cs="Lato Light"/>
          <w:i/>
          <w:sz w:val="22"/>
        </w:rPr>
        <w:t xml:space="preserve">                                                                    </w:t>
      </w:r>
      <w:r w:rsidR="007976BE" w:rsidRPr="0046647B">
        <w:rPr>
          <w:rFonts w:ascii="Lato Light" w:hAnsi="Lato Light" w:cs="Lato Light"/>
          <w:sz w:val="22"/>
        </w:rPr>
        <w:t xml:space="preserve">BENEFICJENT </w:t>
      </w:r>
      <w:r w:rsidR="007976BE" w:rsidRPr="0046647B">
        <w:rPr>
          <w:rFonts w:ascii="Lato Light" w:hAnsi="Lato Light" w:cs="Lato Light"/>
          <w:i/>
          <w:sz w:val="22"/>
        </w:rPr>
        <w:t xml:space="preserve"> </w:t>
      </w:r>
    </w:p>
    <w:p w14:paraId="1F3B6876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6CF52F82" w14:textId="2FC6851E" w:rsidR="001256F9" w:rsidRPr="00484E3E" w:rsidRDefault="007976BE" w:rsidP="00484E3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sectPr w:rsidR="001256F9" w:rsidRPr="00484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7" w:right="1418" w:bottom="155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3B58B" w14:textId="77777777" w:rsidR="003C1FAA" w:rsidRDefault="003C1FAA">
      <w:pPr>
        <w:spacing w:after="0" w:line="240" w:lineRule="auto"/>
      </w:pPr>
      <w:r>
        <w:separator/>
      </w:r>
    </w:p>
  </w:endnote>
  <w:endnote w:type="continuationSeparator" w:id="0">
    <w:p w14:paraId="393391B0" w14:textId="77777777" w:rsidR="003C1FAA" w:rsidRDefault="003C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4A42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6491A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627A2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9C1F5B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8EB6C5C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F714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98006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B4097" w14:textId="77777777" w:rsidR="003C1FAA" w:rsidRDefault="003C1FAA">
      <w:pPr>
        <w:spacing w:after="0" w:line="240" w:lineRule="auto"/>
      </w:pPr>
      <w:r>
        <w:separator/>
      </w:r>
    </w:p>
  </w:footnote>
  <w:footnote w:type="continuationSeparator" w:id="0">
    <w:p w14:paraId="58F1073B" w14:textId="77777777" w:rsidR="003C1FAA" w:rsidRDefault="003C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0A2E" w14:textId="77777777" w:rsidR="00614E83" w:rsidRDefault="00614E83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3F41C9" wp14:editId="56CB9ED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0BA7472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3BA5" w14:textId="36802988" w:rsidR="00614E83" w:rsidRDefault="00614E83">
    <w:pPr>
      <w:spacing w:after="0" w:line="259" w:lineRule="auto"/>
      <w:ind w:left="0" w:right="-51" w:firstLine="0"/>
      <w:jc w:val="right"/>
    </w:pPr>
    <w:r>
      <w:rPr>
        <w:rFonts w:ascii="Calibri" w:eastAsia="Calibri" w:hAnsi="Calibri" w:cs="Calibri"/>
        <w:noProof/>
        <w:sz w:val="22"/>
      </w:rPr>
      <w:drawing>
        <wp:inline distT="0" distB="0" distL="0" distR="0" wp14:anchorId="680C663A" wp14:editId="6DC61F7E">
          <wp:extent cx="5755005" cy="506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</w:rPr>
      <w:t xml:space="preserve"> </w:t>
    </w:r>
  </w:p>
  <w:p w14:paraId="2609119E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0002C" w14:textId="77777777" w:rsidR="00614E83" w:rsidRDefault="00614E83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54A13A" wp14:editId="4ABA1F96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12C3967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1E9"/>
    <w:multiLevelType w:val="hybridMultilevel"/>
    <w:tmpl w:val="E64CB620"/>
    <w:lvl w:ilvl="0" w:tplc="70A83962">
      <w:start w:val="1"/>
      <w:numFmt w:val="decimal"/>
      <w:lvlText w:val="%1."/>
      <w:lvlJc w:val="left"/>
      <w:pPr>
        <w:ind w:left="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7810">
      <w:start w:val="1"/>
      <w:numFmt w:val="lowerLetter"/>
      <w:lvlText w:val="%2"/>
      <w:lvlJc w:val="left"/>
      <w:pPr>
        <w:ind w:left="81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31D4">
      <w:start w:val="1"/>
      <w:numFmt w:val="lowerRoman"/>
      <w:lvlText w:val="%3"/>
      <w:lvlJc w:val="left"/>
      <w:pPr>
        <w:ind w:left="153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F3F8">
      <w:start w:val="1"/>
      <w:numFmt w:val="decimal"/>
      <w:lvlText w:val="%4"/>
      <w:lvlJc w:val="left"/>
      <w:pPr>
        <w:ind w:left="225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D1DE">
      <w:start w:val="1"/>
      <w:numFmt w:val="lowerLetter"/>
      <w:lvlText w:val="%5"/>
      <w:lvlJc w:val="left"/>
      <w:pPr>
        <w:ind w:left="297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444B0">
      <w:start w:val="1"/>
      <w:numFmt w:val="lowerRoman"/>
      <w:lvlText w:val="%6"/>
      <w:lvlJc w:val="left"/>
      <w:pPr>
        <w:ind w:left="369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D634">
      <w:start w:val="1"/>
      <w:numFmt w:val="decimal"/>
      <w:lvlText w:val="%7"/>
      <w:lvlJc w:val="left"/>
      <w:pPr>
        <w:ind w:left="441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235A0">
      <w:start w:val="1"/>
      <w:numFmt w:val="lowerLetter"/>
      <w:lvlText w:val="%8"/>
      <w:lvlJc w:val="left"/>
      <w:pPr>
        <w:ind w:left="513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13DC">
      <w:start w:val="1"/>
      <w:numFmt w:val="lowerRoman"/>
      <w:lvlText w:val="%9"/>
      <w:lvlJc w:val="left"/>
      <w:pPr>
        <w:ind w:left="585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1395F"/>
    <w:multiLevelType w:val="hybridMultilevel"/>
    <w:tmpl w:val="6C0EDD64"/>
    <w:lvl w:ilvl="0" w:tplc="EA88080A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21D5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02D5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2FD5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CE04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08062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65E6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E75D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0605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D6832"/>
    <w:multiLevelType w:val="hybridMultilevel"/>
    <w:tmpl w:val="4E9E93A4"/>
    <w:lvl w:ilvl="0" w:tplc="D39EE32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4388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63E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C0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A92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959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E77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C8B4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040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834D8"/>
    <w:multiLevelType w:val="hybridMultilevel"/>
    <w:tmpl w:val="F110BADC"/>
    <w:lvl w:ilvl="0" w:tplc="124442E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CDF96">
      <w:start w:val="1"/>
      <w:numFmt w:val="decimal"/>
      <w:lvlText w:val="%2)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40858">
      <w:start w:val="1"/>
      <w:numFmt w:val="lowerRoman"/>
      <w:lvlText w:val="%3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4C712">
      <w:start w:val="1"/>
      <w:numFmt w:val="decimal"/>
      <w:lvlText w:val="%4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07CD0">
      <w:start w:val="1"/>
      <w:numFmt w:val="lowerLetter"/>
      <w:lvlText w:val="%5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8FA7C">
      <w:start w:val="1"/>
      <w:numFmt w:val="lowerRoman"/>
      <w:lvlText w:val="%6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ABC46">
      <w:start w:val="1"/>
      <w:numFmt w:val="decimal"/>
      <w:lvlText w:val="%7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8D964">
      <w:start w:val="1"/>
      <w:numFmt w:val="lowerLetter"/>
      <w:lvlText w:val="%8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47B5E">
      <w:start w:val="1"/>
      <w:numFmt w:val="lowerRoman"/>
      <w:lvlText w:val="%9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06BFE"/>
    <w:multiLevelType w:val="hybridMultilevel"/>
    <w:tmpl w:val="6C6007C8"/>
    <w:lvl w:ilvl="0" w:tplc="C4C426B8">
      <w:start w:val="1"/>
      <w:numFmt w:val="lowerRoman"/>
      <w:lvlText w:val="%1."/>
      <w:lvlJc w:val="left"/>
      <w:pPr>
        <w:ind w:left="2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5CD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DCF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91C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9AB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E56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66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C0B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266A31"/>
    <w:multiLevelType w:val="hybridMultilevel"/>
    <w:tmpl w:val="4DFE7A68"/>
    <w:lvl w:ilvl="0" w:tplc="6F0C8894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738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F6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9D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C84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6D38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746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01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05C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E5EB7"/>
    <w:multiLevelType w:val="hybridMultilevel"/>
    <w:tmpl w:val="A9442F38"/>
    <w:lvl w:ilvl="0" w:tplc="F3824E5A">
      <w:start w:val="1"/>
      <w:numFmt w:val="decimal"/>
      <w:lvlText w:val="%1)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2391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008A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29DC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0A65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12E83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AE28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C339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C6E2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E77FE"/>
    <w:multiLevelType w:val="hybridMultilevel"/>
    <w:tmpl w:val="2CF876CC"/>
    <w:lvl w:ilvl="0" w:tplc="03AEACBA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7EC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2C5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DF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7E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278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0114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8B9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8FCC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CC0C9A"/>
    <w:multiLevelType w:val="hybridMultilevel"/>
    <w:tmpl w:val="40E4D3D0"/>
    <w:lvl w:ilvl="0" w:tplc="5784EA1A">
      <w:start w:val="2"/>
      <w:numFmt w:val="decimal"/>
      <w:lvlText w:val="%1."/>
      <w:lvlJc w:val="left"/>
      <w:pPr>
        <w:ind w:left="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B730">
      <w:start w:val="1"/>
      <w:numFmt w:val="lowerLetter"/>
      <w:lvlText w:val="%2."/>
      <w:lvlJc w:val="left"/>
      <w:pPr>
        <w:ind w:left="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6D2E8">
      <w:start w:val="1"/>
      <w:numFmt w:val="lowerRoman"/>
      <w:lvlText w:val="%3"/>
      <w:lvlJc w:val="left"/>
      <w:pPr>
        <w:ind w:left="15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AC076">
      <w:start w:val="1"/>
      <w:numFmt w:val="decimal"/>
      <w:lvlText w:val="%4"/>
      <w:lvlJc w:val="left"/>
      <w:pPr>
        <w:ind w:left="2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A83B0">
      <w:start w:val="1"/>
      <w:numFmt w:val="lowerLetter"/>
      <w:lvlText w:val="%5"/>
      <w:lvlJc w:val="left"/>
      <w:pPr>
        <w:ind w:left="29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440E0">
      <w:start w:val="1"/>
      <w:numFmt w:val="lowerRoman"/>
      <w:lvlText w:val="%6"/>
      <w:lvlJc w:val="left"/>
      <w:pPr>
        <w:ind w:left="36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865CC">
      <w:start w:val="1"/>
      <w:numFmt w:val="decimal"/>
      <w:lvlText w:val="%7"/>
      <w:lvlJc w:val="left"/>
      <w:pPr>
        <w:ind w:left="43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2AB20">
      <w:start w:val="1"/>
      <w:numFmt w:val="lowerLetter"/>
      <w:lvlText w:val="%8"/>
      <w:lvlJc w:val="left"/>
      <w:pPr>
        <w:ind w:left="51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A06F20">
      <w:start w:val="1"/>
      <w:numFmt w:val="lowerRoman"/>
      <w:lvlText w:val="%9"/>
      <w:lvlJc w:val="left"/>
      <w:pPr>
        <w:ind w:left="58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D14E52"/>
    <w:multiLevelType w:val="hybridMultilevel"/>
    <w:tmpl w:val="A4CA5CE0"/>
    <w:lvl w:ilvl="0" w:tplc="8968BE8A">
      <w:start w:val="1"/>
      <w:numFmt w:val="lowerLetter"/>
      <w:lvlText w:val="%1.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4C786">
      <w:start w:val="1"/>
      <w:numFmt w:val="lowerLetter"/>
      <w:lvlText w:val="%2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A14EA">
      <w:start w:val="1"/>
      <w:numFmt w:val="lowerRoman"/>
      <w:lvlText w:val="%3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25F60">
      <w:start w:val="1"/>
      <w:numFmt w:val="decimal"/>
      <w:lvlText w:val="%4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E2F12">
      <w:start w:val="1"/>
      <w:numFmt w:val="lowerLetter"/>
      <w:lvlText w:val="%5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64B66">
      <w:start w:val="1"/>
      <w:numFmt w:val="lowerRoman"/>
      <w:lvlText w:val="%6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CBF38">
      <w:start w:val="1"/>
      <w:numFmt w:val="decimal"/>
      <w:lvlText w:val="%7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286C6">
      <w:start w:val="1"/>
      <w:numFmt w:val="lowerLetter"/>
      <w:lvlText w:val="%8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FF6E">
      <w:start w:val="1"/>
      <w:numFmt w:val="lowerRoman"/>
      <w:lvlText w:val="%9"/>
      <w:lvlJc w:val="left"/>
      <w:pPr>
        <w:ind w:left="64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843BD3"/>
    <w:multiLevelType w:val="hybridMultilevel"/>
    <w:tmpl w:val="B6824462"/>
    <w:lvl w:ilvl="0" w:tplc="C0003C2E">
      <w:start w:val="1"/>
      <w:numFmt w:val="lowerLetter"/>
      <w:lvlText w:val="%1."/>
      <w:lvlJc w:val="left"/>
      <w:pPr>
        <w:ind w:left="26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F97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1F1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E7B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082D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3C1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CC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46FA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E4F8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750827"/>
    <w:multiLevelType w:val="hybridMultilevel"/>
    <w:tmpl w:val="BBBC94EE"/>
    <w:lvl w:ilvl="0" w:tplc="FA66E162">
      <w:start w:val="1"/>
      <w:numFmt w:val="lowerLetter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0A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736">
      <w:start w:val="1"/>
      <w:numFmt w:val="decimal"/>
      <w:lvlText w:val="%3)"/>
      <w:lvlJc w:val="left"/>
      <w:pPr>
        <w:ind w:left="113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05DF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8DC9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39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90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E4AB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4B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83759B"/>
    <w:multiLevelType w:val="hybridMultilevel"/>
    <w:tmpl w:val="1A1A9C36"/>
    <w:lvl w:ilvl="0" w:tplc="2980640C">
      <w:start w:val="1"/>
      <w:numFmt w:val="lowerLetter"/>
      <w:lvlText w:val="%1."/>
      <w:lvlJc w:val="left"/>
      <w:pPr>
        <w:ind w:left="28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8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302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D36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E34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507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5FA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17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AE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B74F08"/>
    <w:multiLevelType w:val="hybridMultilevel"/>
    <w:tmpl w:val="6CAA2C1A"/>
    <w:lvl w:ilvl="0" w:tplc="62C0CA84">
      <w:start w:val="1"/>
      <w:numFmt w:val="lowerLetter"/>
      <w:lvlText w:val="%1."/>
      <w:lvlJc w:val="left"/>
      <w:pPr>
        <w:ind w:left="19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5FB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E6A7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55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EC2D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054F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47F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63F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262C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F225C9"/>
    <w:multiLevelType w:val="hybridMultilevel"/>
    <w:tmpl w:val="AA0C1EEA"/>
    <w:lvl w:ilvl="0" w:tplc="4150FD00">
      <w:start w:val="1"/>
      <w:numFmt w:val="decimal"/>
      <w:lvlText w:val="%1."/>
      <w:lvlJc w:val="left"/>
      <w:pPr>
        <w:ind w:left="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89C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62AA2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C6D5A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E54B0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8E48E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328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A4F7E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81406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B70FF1"/>
    <w:multiLevelType w:val="hybridMultilevel"/>
    <w:tmpl w:val="86FE24E8"/>
    <w:lvl w:ilvl="0" w:tplc="4698A234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87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2FD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8D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CAB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0CE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65C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05CF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C74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BA797B"/>
    <w:multiLevelType w:val="hybridMultilevel"/>
    <w:tmpl w:val="7A5241B6"/>
    <w:lvl w:ilvl="0" w:tplc="469E981E">
      <w:start w:val="1"/>
      <w:numFmt w:val="lowerRoman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A64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737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19E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018C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C148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89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E1C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A6E6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3D7A7D"/>
    <w:multiLevelType w:val="hybridMultilevel"/>
    <w:tmpl w:val="A010EC42"/>
    <w:lvl w:ilvl="0" w:tplc="319A44B0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0F0D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46A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A85E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57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91D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E23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2DA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101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21383B"/>
    <w:multiLevelType w:val="hybridMultilevel"/>
    <w:tmpl w:val="D8AE03E8"/>
    <w:lvl w:ilvl="0" w:tplc="1DEA0F28">
      <w:start w:val="1"/>
      <w:numFmt w:val="bullet"/>
      <w:lvlText w:val="-"/>
      <w:lvlJc w:val="left"/>
      <w:pPr>
        <w:ind w:left="1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ECAA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628F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0ECC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6651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8DF16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5F9E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A699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42266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326308"/>
    <w:multiLevelType w:val="hybridMultilevel"/>
    <w:tmpl w:val="F23A4FE2"/>
    <w:lvl w:ilvl="0" w:tplc="28DABF80">
      <w:start w:val="1"/>
      <w:numFmt w:val="lowerLetter"/>
      <w:lvlText w:val="%1."/>
      <w:lvlJc w:val="left"/>
      <w:pPr>
        <w:ind w:left="119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CB7F0">
      <w:start w:val="1"/>
      <w:numFmt w:val="lowerLetter"/>
      <w:lvlText w:val="%2"/>
      <w:lvlJc w:val="left"/>
      <w:pPr>
        <w:ind w:left="201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2D3C6">
      <w:start w:val="1"/>
      <w:numFmt w:val="lowerRoman"/>
      <w:lvlText w:val="%3"/>
      <w:lvlJc w:val="left"/>
      <w:pPr>
        <w:ind w:left="273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2B01E">
      <w:start w:val="1"/>
      <w:numFmt w:val="decimal"/>
      <w:lvlText w:val="%4"/>
      <w:lvlJc w:val="left"/>
      <w:pPr>
        <w:ind w:left="34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C726E">
      <w:start w:val="1"/>
      <w:numFmt w:val="lowerLetter"/>
      <w:lvlText w:val="%5"/>
      <w:lvlJc w:val="left"/>
      <w:pPr>
        <w:ind w:left="417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4EC62">
      <w:start w:val="1"/>
      <w:numFmt w:val="lowerRoman"/>
      <w:lvlText w:val="%6"/>
      <w:lvlJc w:val="left"/>
      <w:pPr>
        <w:ind w:left="489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E56C">
      <w:start w:val="1"/>
      <w:numFmt w:val="decimal"/>
      <w:lvlText w:val="%7"/>
      <w:lvlJc w:val="left"/>
      <w:pPr>
        <w:ind w:left="561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534">
      <w:start w:val="1"/>
      <w:numFmt w:val="lowerLetter"/>
      <w:lvlText w:val="%8"/>
      <w:lvlJc w:val="left"/>
      <w:pPr>
        <w:ind w:left="633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5D22">
      <w:start w:val="1"/>
      <w:numFmt w:val="lowerRoman"/>
      <w:lvlText w:val="%9"/>
      <w:lvlJc w:val="left"/>
      <w:pPr>
        <w:ind w:left="70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441B8F"/>
    <w:multiLevelType w:val="hybridMultilevel"/>
    <w:tmpl w:val="F5A8CC1E"/>
    <w:lvl w:ilvl="0" w:tplc="51721692">
      <w:start w:val="4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44B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CF2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4C5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7BA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6170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2B2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80E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839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813E2E"/>
    <w:multiLevelType w:val="hybridMultilevel"/>
    <w:tmpl w:val="3246F0F8"/>
    <w:lvl w:ilvl="0" w:tplc="E5A21A78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11D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BCE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F45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A93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C4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4B8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2F2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25BF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C942965"/>
    <w:multiLevelType w:val="hybridMultilevel"/>
    <w:tmpl w:val="8A10F980"/>
    <w:lvl w:ilvl="0" w:tplc="41F8517C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1570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B8F0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A737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1722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C00CE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9CB4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2FC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E68D2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3B5197"/>
    <w:multiLevelType w:val="hybridMultilevel"/>
    <w:tmpl w:val="9BB84CD0"/>
    <w:lvl w:ilvl="0" w:tplc="2E364D66">
      <w:start w:val="5"/>
      <w:numFmt w:val="decimal"/>
      <w:lvlText w:val="%1."/>
      <w:lvlJc w:val="left"/>
      <w:pPr>
        <w:ind w:left="3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A2C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A4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4EE4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CD51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615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8430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A09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40E1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BC7C8F"/>
    <w:multiLevelType w:val="hybridMultilevel"/>
    <w:tmpl w:val="A4CE0698"/>
    <w:lvl w:ilvl="0" w:tplc="750261AC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838A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A102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081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4867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0960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0146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C1AF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09EF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A155A1"/>
    <w:multiLevelType w:val="hybridMultilevel"/>
    <w:tmpl w:val="9D181CF0"/>
    <w:lvl w:ilvl="0" w:tplc="92207B3E">
      <w:start w:val="1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E6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33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D5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8ED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D1D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0551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B4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A6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3116CB"/>
    <w:multiLevelType w:val="hybridMultilevel"/>
    <w:tmpl w:val="4D90DC1E"/>
    <w:lvl w:ilvl="0" w:tplc="29006476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AF4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D8D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C772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07F5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0FAB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D61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7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45C8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B41DBC"/>
    <w:multiLevelType w:val="hybridMultilevel"/>
    <w:tmpl w:val="FC9487D8"/>
    <w:lvl w:ilvl="0" w:tplc="13A62AA6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85B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1F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40E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0B69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E487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D3A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D15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D1F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6400B7"/>
    <w:multiLevelType w:val="hybridMultilevel"/>
    <w:tmpl w:val="3F1471F0"/>
    <w:lvl w:ilvl="0" w:tplc="91062CA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6A9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738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1FF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7A8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34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0DE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E598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28D2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58D0637"/>
    <w:multiLevelType w:val="hybridMultilevel"/>
    <w:tmpl w:val="2684F51A"/>
    <w:lvl w:ilvl="0" w:tplc="481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A734A"/>
    <w:multiLevelType w:val="hybridMultilevel"/>
    <w:tmpl w:val="77F4277C"/>
    <w:lvl w:ilvl="0" w:tplc="302EC63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A231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35C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3FC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507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103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201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C86C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FE9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2A3B11"/>
    <w:multiLevelType w:val="hybridMultilevel"/>
    <w:tmpl w:val="D8C0D258"/>
    <w:lvl w:ilvl="0" w:tplc="F7B0A48E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EC32DA4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332A4F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CD4EF50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53402A84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CB63F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00645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814CDCC6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AAE540C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3FD4EB6"/>
    <w:multiLevelType w:val="hybridMultilevel"/>
    <w:tmpl w:val="BFC2EB02"/>
    <w:lvl w:ilvl="0" w:tplc="2D9AE096">
      <w:start w:val="5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4337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704F3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A1D1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24FA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685C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6B25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C0DD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2923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F46E15"/>
    <w:multiLevelType w:val="hybridMultilevel"/>
    <w:tmpl w:val="6B0037AC"/>
    <w:lvl w:ilvl="0" w:tplc="4F0C0386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C54A">
      <w:start w:val="1"/>
      <w:numFmt w:val="lowerLetter"/>
      <w:lvlText w:val="%2"/>
      <w:lvlJc w:val="left"/>
      <w:pPr>
        <w:ind w:left="11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6CD74">
      <w:start w:val="1"/>
      <w:numFmt w:val="lowerRoman"/>
      <w:lvlText w:val="%3"/>
      <w:lvlJc w:val="left"/>
      <w:pPr>
        <w:ind w:left="19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61912">
      <w:start w:val="1"/>
      <w:numFmt w:val="decimal"/>
      <w:lvlText w:val="%4"/>
      <w:lvlJc w:val="left"/>
      <w:pPr>
        <w:ind w:left="26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A045E">
      <w:start w:val="1"/>
      <w:numFmt w:val="lowerLetter"/>
      <w:lvlText w:val="%5"/>
      <w:lvlJc w:val="left"/>
      <w:pPr>
        <w:ind w:left="33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89786">
      <w:start w:val="1"/>
      <w:numFmt w:val="lowerRoman"/>
      <w:lvlText w:val="%6"/>
      <w:lvlJc w:val="left"/>
      <w:pPr>
        <w:ind w:left="40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4D076">
      <w:start w:val="1"/>
      <w:numFmt w:val="decimal"/>
      <w:lvlText w:val="%7"/>
      <w:lvlJc w:val="left"/>
      <w:pPr>
        <w:ind w:left="47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4603E">
      <w:start w:val="1"/>
      <w:numFmt w:val="lowerLetter"/>
      <w:lvlText w:val="%8"/>
      <w:lvlJc w:val="left"/>
      <w:pPr>
        <w:ind w:left="55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6B430">
      <w:start w:val="1"/>
      <w:numFmt w:val="lowerRoman"/>
      <w:lvlText w:val="%9"/>
      <w:lvlJc w:val="left"/>
      <w:pPr>
        <w:ind w:left="62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166706"/>
    <w:multiLevelType w:val="hybridMultilevel"/>
    <w:tmpl w:val="3DE043EA"/>
    <w:lvl w:ilvl="0" w:tplc="B83E93B0">
      <w:start w:val="6"/>
      <w:numFmt w:val="decimal"/>
      <w:lvlText w:val="%1."/>
      <w:lvlJc w:val="left"/>
      <w:pPr>
        <w:ind w:left="1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8C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87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8D5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6F9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268B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854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2F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C61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DD211C"/>
    <w:multiLevelType w:val="hybridMultilevel"/>
    <w:tmpl w:val="CC30D53C"/>
    <w:lvl w:ilvl="0" w:tplc="DBBC6740">
      <w:start w:val="6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356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8C95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6F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5C1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678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A5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AA1B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24CD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912601"/>
    <w:multiLevelType w:val="hybridMultilevel"/>
    <w:tmpl w:val="7F6E3DF6"/>
    <w:lvl w:ilvl="0" w:tplc="7B726488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8484E">
      <w:start w:val="1"/>
      <w:numFmt w:val="lowerLetter"/>
      <w:lvlText w:val="%2"/>
      <w:lvlJc w:val="left"/>
      <w:pPr>
        <w:ind w:left="12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AE2DA">
      <w:start w:val="1"/>
      <w:numFmt w:val="lowerRoman"/>
      <w:lvlText w:val="%3"/>
      <w:lvlJc w:val="left"/>
      <w:pPr>
        <w:ind w:left="19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69E3A">
      <w:start w:val="1"/>
      <w:numFmt w:val="decimal"/>
      <w:lvlText w:val="%4"/>
      <w:lvlJc w:val="left"/>
      <w:pPr>
        <w:ind w:left="26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5AC4">
      <w:start w:val="1"/>
      <w:numFmt w:val="lowerLetter"/>
      <w:lvlText w:val="%5"/>
      <w:lvlJc w:val="left"/>
      <w:pPr>
        <w:ind w:left="33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E895A">
      <w:start w:val="1"/>
      <w:numFmt w:val="lowerRoman"/>
      <w:lvlText w:val="%6"/>
      <w:lvlJc w:val="left"/>
      <w:pPr>
        <w:ind w:left="41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CD7F2">
      <w:start w:val="1"/>
      <w:numFmt w:val="decimal"/>
      <w:lvlText w:val="%7"/>
      <w:lvlJc w:val="left"/>
      <w:pPr>
        <w:ind w:left="48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A20DC">
      <w:start w:val="1"/>
      <w:numFmt w:val="lowerLetter"/>
      <w:lvlText w:val="%8"/>
      <w:lvlJc w:val="left"/>
      <w:pPr>
        <w:ind w:left="55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03958">
      <w:start w:val="1"/>
      <w:numFmt w:val="lowerRoman"/>
      <w:lvlText w:val="%9"/>
      <w:lvlJc w:val="left"/>
      <w:pPr>
        <w:ind w:left="6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49571E2"/>
    <w:multiLevelType w:val="hybridMultilevel"/>
    <w:tmpl w:val="5582C690"/>
    <w:lvl w:ilvl="0" w:tplc="1748A5FA">
      <w:start w:val="4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6863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900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2CC1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16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2BBC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C0CD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FD1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BA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2B69A3"/>
    <w:multiLevelType w:val="hybridMultilevel"/>
    <w:tmpl w:val="C012E246"/>
    <w:lvl w:ilvl="0" w:tplc="4E6C1EC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E82E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9E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6484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EA7F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4152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2ABB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0B75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B59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B14A08"/>
    <w:multiLevelType w:val="hybridMultilevel"/>
    <w:tmpl w:val="C354E974"/>
    <w:lvl w:ilvl="0" w:tplc="A6D4AE08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CBB1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132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154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0302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4192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86F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85B4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09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10DAF"/>
    <w:multiLevelType w:val="hybridMultilevel"/>
    <w:tmpl w:val="24BC9FEE"/>
    <w:lvl w:ilvl="0" w:tplc="08D8A82A">
      <w:start w:val="9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53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DFB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095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B5E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033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450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AE43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AF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D600DA"/>
    <w:multiLevelType w:val="hybridMultilevel"/>
    <w:tmpl w:val="BE229114"/>
    <w:lvl w:ilvl="0" w:tplc="442A50E6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62A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8B09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5F1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D2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88F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67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27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E98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D67A9C"/>
    <w:multiLevelType w:val="hybridMultilevel"/>
    <w:tmpl w:val="F3FCAE6E"/>
    <w:lvl w:ilvl="0" w:tplc="433E2DFE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2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EB94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1D2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80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BD1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8390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59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91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A7455A"/>
    <w:multiLevelType w:val="hybridMultilevel"/>
    <w:tmpl w:val="802A61BE"/>
    <w:lvl w:ilvl="0" w:tplc="2D3A738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C523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8756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A051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004D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228F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824E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8ABF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00BED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35"/>
  </w:num>
  <w:num w:numId="5">
    <w:abstractNumId w:val="28"/>
  </w:num>
  <w:num w:numId="6">
    <w:abstractNumId w:val="12"/>
  </w:num>
  <w:num w:numId="7">
    <w:abstractNumId w:val="36"/>
  </w:num>
  <w:num w:numId="8">
    <w:abstractNumId w:val="11"/>
  </w:num>
  <w:num w:numId="9">
    <w:abstractNumId w:val="44"/>
  </w:num>
  <w:num w:numId="10">
    <w:abstractNumId w:val="43"/>
  </w:num>
  <w:num w:numId="11">
    <w:abstractNumId w:val="2"/>
  </w:num>
  <w:num w:numId="12">
    <w:abstractNumId w:val="38"/>
  </w:num>
  <w:num w:numId="13">
    <w:abstractNumId w:val="5"/>
  </w:num>
  <w:num w:numId="14">
    <w:abstractNumId w:val="4"/>
  </w:num>
  <w:num w:numId="15">
    <w:abstractNumId w:val="17"/>
  </w:num>
  <w:num w:numId="16">
    <w:abstractNumId w:val="16"/>
  </w:num>
  <w:num w:numId="17">
    <w:abstractNumId w:val="27"/>
  </w:num>
  <w:num w:numId="18">
    <w:abstractNumId w:val="24"/>
  </w:num>
  <w:num w:numId="19">
    <w:abstractNumId w:val="13"/>
  </w:num>
  <w:num w:numId="20">
    <w:abstractNumId w:val="7"/>
  </w:num>
  <w:num w:numId="21">
    <w:abstractNumId w:val="40"/>
  </w:num>
  <w:num w:numId="22">
    <w:abstractNumId w:val="29"/>
  </w:num>
  <w:num w:numId="23">
    <w:abstractNumId w:val="31"/>
  </w:num>
  <w:num w:numId="24">
    <w:abstractNumId w:val="21"/>
  </w:num>
  <w:num w:numId="25">
    <w:abstractNumId w:val="15"/>
  </w:num>
  <w:num w:numId="26">
    <w:abstractNumId w:val="19"/>
  </w:num>
  <w:num w:numId="27">
    <w:abstractNumId w:val="20"/>
  </w:num>
  <w:num w:numId="28">
    <w:abstractNumId w:val="42"/>
  </w:num>
  <w:num w:numId="29">
    <w:abstractNumId w:val="26"/>
  </w:num>
  <w:num w:numId="30">
    <w:abstractNumId w:val="32"/>
  </w:num>
  <w:num w:numId="31">
    <w:abstractNumId w:val="22"/>
  </w:num>
  <w:num w:numId="32">
    <w:abstractNumId w:val="41"/>
  </w:num>
  <w:num w:numId="33">
    <w:abstractNumId w:val="18"/>
  </w:num>
  <w:num w:numId="34">
    <w:abstractNumId w:val="45"/>
  </w:num>
  <w:num w:numId="35">
    <w:abstractNumId w:val="3"/>
  </w:num>
  <w:num w:numId="36">
    <w:abstractNumId w:val="14"/>
  </w:num>
  <w:num w:numId="37">
    <w:abstractNumId w:val="34"/>
  </w:num>
  <w:num w:numId="38">
    <w:abstractNumId w:val="9"/>
  </w:num>
  <w:num w:numId="39">
    <w:abstractNumId w:val="33"/>
  </w:num>
  <w:num w:numId="40">
    <w:abstractNumId w:val="1"/>
  </w:num>
  <w:num w:numId="41">
    <w:abstractNumId w:val="39"/>
  </w:num>
  <w:num w:numId="42">
    <w:abstractNumId w:val="25"/>
  </w:num>
  <w:num w:numId="43">
    <w:abstractNumId w:val="6"/>
  </w:num>
  <w:num w:numId="44">
    <w:abstractNumId w:val="8"/>
  </w:num>
  <w:num w:numId="45">
    <w:abstractNumId w:val="3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F9"/>
    <w:rsid w:val="00003CED"/>
    <w:rsid w:val="00020E5B"/>
    <w:rsid w:val="00030F76"/>
    <w:rsid w:val="00033ED1"/>
    <w:rsid w:val="0004714B"/>
    <w:rsid w:val="00052F2A"/>
    <w:rsid w:val="00060620"/>
    <w:rsid w:val="000A3BBA"/>
    <w:rsid w:val="000D72EF"/>
    <w:rsid w:val="000E16DD"/>
    <w:rsid w:val="000E6711"/>
    <w:rsid w:val="00124389"/>
    <w:rsid w:val="001256F9"/>
    <w:rsid w:val="001272D3"/>
    <w:rsid w:val="00132A5E"/>
    <w:rsid w:val="00174B50"/>
    <w:rsid w:val="00176286"/>
    <w:rsid w:val="001A785C"/>
    <w:rsid w:val="001D08B5"/>
    <w:rsid w:val="001D6015"/>
    <w:rsid w:val="001E18C7"/>
    <w:rsid w:val="001F63BB"/>
    <w:rsid w:val="002129AC"/>
    <w:rsid w:val="0026729D"/>
    <w:rsid w:val="0029376A"/>
    <w:rsid w:val="002E4E26"/>
    <w:rsid w:val="002F4D6F"/>
    <w:rsid w:val="0031119D"/>
    <w:rsid w:val="00312CF5"/>
    <w:rsid w:val="0037335C"/>
    <w:rsid w:val="003741F7"/>
    <w:rsid w:val="00386656"/>
    <w:rsid w:val="003C1FAA"/>
    <w:rsid w:val="00441605"/>
    <w:rsid w:val="00442003"/>
    <w:rsid w:val="00450F91"/>
    <w:rsid w:val="00454174"/>
    <w:rsid w:val="004653A7"/>
    <w:rsid w:val="0046647B"/>
    <w:rsid w:val="0046744A"/>
    <w:rsid w:val="00472C83"/>
    <w:rsid w:val="00484E3E"/>
    <w:rsid w:val="004A4B76"/>
    <w:rsid w:val="00503556"/>
    <w:rsid w:val="0051593B"/>
    <w:rsid w:val="00582C4A"/>
    <w:rsid w:val="005A0CBB"/>
    <w:rsid w:val="005A3FF9"/>
    <w:rsid w:val="005C59C9"/>
    <w:rsid w:val="005D5334"/>
    <w:rsid w:val="005D6037"/>
    <w:rsid w:val="00614E83"/>
    <w:rsid w:val="00621A80"/>
    <w:rsid w:val="006A3F6A"/>
    <w:rsid w:val="006A4F20"/>
    <w:rsid w:val="006C3261"/>
    <w:rsid w:val="006C5971"/>
    <w:rsid w:val="0070141C"/>
    <w:rsid w:val="00713C80"/>
    <w:rsid w:val="007211F2"/>
    <w:rsid w:val="00733B49"/>
    <w:rsid w:val="007505B6"/>
    <w:rsid w:val="00750A1C"/>
    <w:rsid w:val="007519F4"/>
    <w:rsid w:val="00766C20"/>
    <w:rsid w:val="007976BE"/>
    <w:rsid w:val="007A6ACD"/>
    <w:rsid w:val="007C6C66"/>
    <w:rsid w:val="008668C3"/>
    <w:rsid w:val="00870238"/>
    <w:rsid w:val="00874E6E"/>
    <w:rsid w:val="00897248"/>
    <w:rsid w:val="008B65C1"/>
    <w:rsid w:val="008F01D8"/>
    <w:rsid w:val="008F44D2"/>
    <w:rsid w:val="008F73D4"/>
    <w:rsid w:val="009755CA"/>
    <w:rsid w:val="009A3E67"/>
    <w:rsid w:val="009B0103"/>
    <w:rsid w:val="009C1F5B"/>
    <w:rsid w:val="009D2D92"/>
    <w:rsid w:val="009D6218"/>
    <w:rsid w:val="009E77FF"/>
    <w:rsid w:val="009F6D9B"/>
    <w:rsid w:val="00A007B6"/>
    <w:rsid w:val="00A305C3"/>
    <w:rsid w:val="00A4489E"/>
    <w:rsid w:val="00A70D5C"/>
    <w:rsid w:val="00A7616E"/>
    <w:rsid w:val="00A8257A"/>
    <w:rsid w:val="00A8342D"/>
    <w:rsid w:val="00A94E5A"/>
    <w:rsid w:val="00AC63C7"/>
    <w:rsid w:val="00AF53E2"/>
    <w:rsid w:val="00AF7792"/>
    <w:rsid w:val="00B143EE"/>
    <w:rsid w:val="00B26257"/>
    <w:rsid w:val="00B40360"/>
    <w:rsid w:val="00B4102F"/>
    <w:rsid w:val="00B77DC3"/>
    <w:rsid w:val="00B96489"/>
    <w:rsid w:val="00BA73F5"/>
    <w:rsid w:val="00BE52C0"/>
    <w:rsid w:val="00C002D6"/>
    <w:rsid w:val="00C45FCD"/>
    <w:rsid w:val="00C744D9"/>
    <w:rsid w:val="00C9380E"/>
    <w:rsid w:val="00C945FA"/>
    <w:rsid w:val="00CB7A2C"/>
    <w:rsid w:val="00CC7393"/>
    <w:rsid w:val="00CC74A2"/>
    <w:rsid w:val="00CF3094"/>
    <w:rsid w:val="00D3217D"/>
    <w:rsid w:val="00D4560E"/>
    <w:rsid w:val="00D779AD"/>
    <w:rsid w:val="00DD3F13"/>
    <w:rsid w:val="00DF4CD5"/>
    <w:rsid w:val="00E03C64"/>
    <w:rsid w:val="00E11639"/>
    <w:rsid w:val="00E22E62"/>
    <w:rsid w:val="00E30D63"/>
    <w:rsid w:val="00E31085"/>
    <w:rsid w:val="00E9098F"/>
    <w:rsid w:val="00EA231B"/>
    <w:rsid w:val="00EB5E0A"/>
    <w:rsid w:val="00EC370D"/>
    <w:rsid w:val="00EC5AC7"/>
    <w:rsid w:val="00F103DB"/>
    <w:rsid w:val="00F70E01"/>
    <w:rsid w:val="00F81442"/>
    <w:rsid w:val="00F9365D"/>
    <w:rsid w:val="00FC4B2C"/>
    <w:rsid w:val="00FD713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5D22"/>
  <w15:docId w15:val="{F2E757CB-E4BD-45F3-87D7-268C359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66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/>
      <w:ind w:left="4547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702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FCD"/>
    <w:rPr>
      <w:rFonts w:ascii="Segoe UI" w:eastAsia="Segoe UI" w:hAnsi="Segoe UI" w:cs="Segoe U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CD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CD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CD"/>
    <w:rPr>
      <w:rFonts w:ascii="Segoe UI" w:eastAsia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6C66"/>
    <w:pPr>
      <w:spacing w:after="0" w:line="240" w:lineRule="auto"/>
    </w:pPr>
    <w:rPr>
      <w:rFonts w:ascii="Segoe UI" w:eastAsia="Segoe UI" w:hAnsi="Segoe UI" w:cs="Segoe UI"/>
      <w:color w:val="000000"/>
      <w:sz w:val="24"/>
    </w:rPr>
  </w:style>
  <w:style w:type="paragraph" w:customStyle="1" w:styleId="Default">
    <w:name w:val="Default"/>
    <w:rsid w:val="00B403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rsid w:val="00B4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cp:lastModifiedBy>Konto Microsoft</cp:lastModifiedBy>
  <cp:revision>2</cp:revision>
  <dcterms:created xsi:type="dcterms:W3CDTF">2023-03-15T18:46:00Z</dcterms:created>
  <dcterms:modified xsi:type="dcterms:W3CDTF">2023-03-15T18:46:00Z</dcterms:modified>
</cp:coreProperties>
</file>